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480F6" w14:textId="77777777" w:rsidR="00D70C59" w:rsidRDefault="00D70C59" w:rsidP="00D70C59">
      <w:pPr>
        <w:jc w:val="center"/>
        <w:rPr>
          <w:rFonts w:ascii="Poppins" w:hAnsi="Poppins" w:cs="Poppins"/>
          <w:b/>
          <w:bCs/>
          <w:color w:val="003629"/>
          <w:sz w:val="36"/>
          <w:szCs w:val="36"/>
        </w:rPr>
      </w:pPr>
    </w:p>
    <w:p w14:paraId="5C64CEC1" w14:textId="703060AD" w:rsidR="00D70C59" w:rsidRPr="00035B43" w:rsidRDefault="00D70C59" w:rsidP="00D70C59">
      <w:pPr>
        <w:jc w:val="center"/>
        <w:rPr>
          <w:rFonts w:ascii="Montserrat" w:hAnsi="Montserrat" w:cs="Poppins"/>
          <w:b/>
          <w:bCs/>
          <w:color w:val="000000" w:themeColor="text1"/>
          <w:sz w:val="36"/>
          <w:szCs w:val="36"/>
        </w:rPr>
      </w:pPr>
      <w:r w:rsidRPr="00035B43">
        <w:rPr>
          <w:rFonts w:ascii="Montserrat" w:hAnsi="Montserrat" w:cs="Poppins"/>
          <w:b/>
          <w:bCs/>
          <w:color w:val="000000" w:themeColor="text1"/>
          <w:sz w:val="36"/>
          <w:szCs w:val="36"/>
        </w:rPr>
        <w:t xml:space="preserve">Job Description  </w:t>
      </w:r>
    </w:p>
    <w:p w14:paraId="1A307437" w14:textId="77777777" w:rsidR="001B5F26" w:rsidRPr="00035B43" w:rsidRDefault="001B5F26" w:rsidP="001B5F26">
      <w:pPr>
        <w:rPr>
          <w:rFonts w:ascii="Montserrat" w:eastAsia="Times New Roman" w:hAnsi="Montserrat" w:cstheme="minorHAnsi"/>
          <w:b/>
          <w:bCs/>
          <w:color w:val="000000" w:themeColor="text1"/>
        </w:rPr>
      </w:pPr>
    </w:p>
    <w:p w14:paraId="0CD3FCA9" w14:textId="77777777" w:rsidR="0028218D" w:rsidRPr="00035B43" w:rsidRDefault="0028218D" w:rsidP="001B5F26">
      <w:pPr>
        <w:rPr>
          <w:rFonts w:ascii="Montserrat" w:eastAsia="Times New Roman" w:hAnsi="Montserrat" w:cstheme="minorHAnsi"/>
          <w:b/>
          <w:bCs/>
          <w:color w:val="000000" w:themeColor="text1"/>
        </w:rPr>
      </w:pPr>
    </w:p>
    <w:tbl>
      <w:tblPr>
        <w:tblStyle w:val="TableGrid"/>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283"/>
        <w:gridCol w:w="6095"/>
      </w:tblGrid>
      <w:tr w:rsidR="00035B43" w:rsidRPr="00035B43" w14:paraId="3209C913" w14:textId="77777777" w:rsidTr="00035B43">
        <w:trPr>
          <w:trHeight w:hRule="exact" w:val="567"/>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0000" w:themeFill="text1"/>
            <w:vAlign w:val="center"/>
          </w:tcPr>
          <w:p w14:paraId="2C51F172" w14:textId="77777777" w:rsidR="00AB46CD" w:rsidRPr="00035B43" w:rsidRDefault="00AB46CD" w:rsidP="00690770">
            <w:pPr>
              <w:pStyle w:val="BodyText"/>
              <w:jc w:val="center"/>
              <w:rPr>
                <w:rFonts w:ascii="Montserrat" w:hAnsi="Montserrat" w:cs="Poppins"/>
                <w:b/>
                <w:bCs/>
                <w:color w:val="FFFFFF" w:themeColor="background1"/>
                <w:sz w:val="24"/>
                <w:szCs w:val="24"/>
              </w:rPr>
            </w:pPr>
            <w:bookmarkStart w:id="0" w:name="_Hlk177643327"/>
            <w:r w:rsidRPr="00035B43">
              <w:rPr>
                <w:rFonts w:ascii="Montserrat" w:hAnsi="Montserrat" w:cs="Poppins"/>
                <w:b/>
                <w:bCs/>
                <w:color w:val="FFFFFF" w:themeColor="background1"/>
                <w:sz w:val="24"/>
                <w:szCs w:val="24"/>
              </w:rPr>
              <w:t>JOB TITLE:</w:t>
            </w:r>
          </w:p>
          <w:p w14:paraId="5EA85BCF" w14:textId="77777777" w:rsidR="00AB46CD" w:rsidRPr="00035B43" w:rsidRDefault="00AB46CD" w:rsidP="00690770">
            <w:pPr>
              <w:pStyle w:val="BodyText"/>
              <w:jc w:val="center"/>
              <w:rPr>
                <w:rFonts w:ascii="Montserrat" w:hAnsi="Montserrat"/>
                <w:b/>
                <w:bCs/>
                <w:color w:val="000000" w:themeColor="text1"/>
                <w:sz w:val="24"/>
                <w:szCs w:val="24"/>
              </w:rPr>
            </w:pPr>
          </w:p>
        </w:tc>
        <w:tc>
          <w:tcPr>
            <w:tcW w:w="283" w:type="dxa"/>
            <w:tcBorders>
              <w:left w:val="single" w:sz="4" w:space="0" w:color="BFBFBF" w:themeColor="background1" w:themeShade="BF"/>
              <w:right w:val="single" w:sz="4" w:space="0" w:color="BFBFBF" w:themeColor="background1" w:themeShade="BF"/>
            </w:tcBorders>
          </w:tcPr>
          <w:p w14:paraId="7BD6F348" w14:textId="77777777" w:rsidR="00AB46CD" w:rsidRPr="00035B43" w:rsidRDefault="00AB46CD" w:rsidP="007F7B47">
            <w:pPr>
              <w:pStyle w:val="BodyText"/>
              <w:jc w:val="center"/>
              <w:rPr>
                <w:rFonts w:ascii="Montserrat" w:hAnsi="Montserrat" w:cstheme="minorHAnsi"/>
                <w:b/>
                <w:bCs/>
                <w:color w:val="000000" w:themeColor="text1"/>
                <w:sz w:val="24"/>
                <w:szCs w:val="24"/>
              </w:rPr>
            </w:pPr>
          </w:p>
        </w:tc>
        <w:tc>
          <w:tcPr>
            <w:tcW w:w="60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3FFE42" w14:textId="2A7F5C68" w:rsidR="00AB46CD" w:rsidRPr="00035B43" w:rsidRDefault="1F3CD960" w:rsidP="46F1157D">
            <w:pPr>
              <w:pStyle w:val="BodyText"/>
              <w:jc w:val="center"/>
              <w:rPr>
                <w:rFonts w:ascii="Montserrat" w:hAnsi="Montserrat" w:cstheme="minorBidi"/>
                <w:b/>
                <w:bCs/>
                <w:color w:val="000000" w:themeColor="text1"/>
                <w:sz w:val="24"/>
                <w:szCs w:val="24"/>
              </w:rPr>
            </w:pPr>
            <w:r w:rsidRPr="00035B43">
              <w:rPr>
                <w:rFonts w:ascii="Montserrat" w:hAnsi="Montserrat"/>
                <w:b/>
                <w:bCs/>
                <w:color w:val="000000" w:themeColor="text1"/>
                <w:sz w:val="24"/>
                <w:szCs w:val="24"/>
              </w:rPr>
              <w:t xml:space="preserve">Sales </w:t>
            </w:r>
            <w:r w:rsidR="59219EFA" w:rsidRPr="00035B43">
              <w:rPr>
                <w:rFonts w:ascii="Montserrat" w:hAnsi="Montserrat"/>
                <w:b/>
                <w:bCs/>
                <w:color w:val="000000" w:themeColor="text1"/>
                <w:sz w:val="24"/>
                <w:szCs w:val="24"/>
              </w:rPr>
              <w:t xml:space="preserve">Administrator </w:t>
            </w:r>
            <w:r w:rsidR="000E4F0F" w:rsidRPr="00035B43">
              <w:rPr>
                <w:rFonts w:ascii="Montserrat" w:hAnsi="Montserrat"/>
                <w:b/>
                <w:bCs/>
                <w:color w:val="000000" w:themeColor="text1"/>
                <w:sz w:val="24"/>
                <w:szCs w:val="24"/>
              </w:rPr>
              <w:t xml:space="preserve"> </w:t>
            </w:r>
          </w:p>
        </w:tc>
      </w:tr>
      <w:bookmarkEnd w:id="0"/>
    </w:tbl>
    <w:p w14:paraId="3C739FFE" w14:textId="77777777" w:rsidR="00AB46CD" w:rsidRPr="00035B43" w:rsidRDefault="00AB46CD" w:rsidP="00AB46CD">
      <w:pPr>
        <w:pStyle w:val="BodyText"/>
        <w:rPr>
          <w:rFonts w:ascii="Montserrat" w:hAnsi="Montserrat"/>
          <w:b/>
          <w:bCs/>
          <w:color w:val="000000" w:themeColor="text1"/>
          <w:sz w:val="4"/>
          <w:szCs w:val="4"/>
        </w:rPr>
      </w:pPr>
    </w:p>
    <w:tbl>
      <w:tblPr>
        <w:tblStyle w:val="TableGrid"/>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283"/>
        <w:gridCol w:w="6095"/>
      </w:tblGrid>
      <w:tr w:rsidR="00035B43" w:rsidRPr="00035B43" w14:paraId="486700EA" w14:textId="77777777" w:rsidTr="00035B43">
        <w:trPr>
          <w:trHeight w:hRule="exact" w:val="567"/>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0000" w:themeFill="text1"/>
            <w:vAlign w:val="center"/>
          </w:tcPr>
          <w:p w14:paraId="7D0FDEE1" w14:textId="77777777" w:rsidR="00AB46CD" w:rsidRPr="00035B43" w:rsidRDefault="00AB46CD" w:rsidP="00690770">
            <w:pPr>
              <w:pStyle w:val="BodyText"/>
              <w:jc w:val="center"/>
              <w:rPr>
                <w:rFonts w:ascii="Montserrat" w:hAnsi="Montserrat" w:cs="Poppins"/>
                <w:b/>
                <w:bCs/>
                <w:color w:val="FFFFFF" w:themeColor="background1"/>
                <w:sz w:val="24"/>
                <w:szCs w:val="24"/>
              </w:rPr>
            </w:pPr>
            <w:r w:rsidRPr="00035B43">
              <w:rPr>
                <w:rFonts w:ascii="Montserrat" w:hAnsi="Montserrat" w:cs="Poppins"/>
                <w:b/>
                <w:bCs/>
                <w:color w:val="FFFFFF" w:themeColor="background1"/>
                <w:sz w:val="24"/>
                <w:szCs w:val="24"/>
              </w:rPr>
              <w:t>DEPARTMENT:</w:t>
            </w:r>
          </w:p>
          <w:p w14:paraId="64E65D0A" w14:textId="77777777" w:rsidR="00AB46CD" w:rsidRPr="00035B43" w:rsidRDefault="00AB46CD" w:rsidP="00690770">
            <w:pPr>
              <w:pStyle w:val="BodyText"/>
              <w:jc w:val="center"/>
              <w:rPr>
                <w:rFonts w:ascii="Montserrat" w:hAnsi="Montserrat"/>
                <w:b/>
                <w:bCs/>
                <w:color w:val="000000" w:themeColor="text1"/>
                <w:sz w:val="24"/>
                <w:szCs w:val="24"/>
              </w:rPr>
            </w:pPr>
          </w:p>
        </w:tc>
        <w:tc>
          <w:tcPr>
            <w:tcW w:w="283" w:type="dxa"/>
            <w:tcBorders>
              <w:left w:val="single" w:sz="4" w:space="0" w:color="BFBFBF" w:themeColor="background1" w:themeShade="BF"/>
              <w:right w:val="single" w:sz="4" w:space="0" w:color="BFBFBF" w:themeColor="background1" w:themeShade="BF"/>
            </w:tcBorders>
          </w:tcPr>
          <w:p w14:paraId="748C39D9" w14:textId="77777777" w:rsidR="00AB46CD" w:rsidRPr="00035B43" w:rsidRDefault="00AB46CD" w:rsidP="007F7B47">
            <w:pPr>
              <w:pStyle w:val="BodyText"/>
              <w:jc w:val="center"/>
              <w:rPr>
                <w:rFonts w:ascii="Montserrat" w:hAnsi="Montserrat" w:cstheme="minorHAnsi"/>
                <w:b/>
                <w:bCs/>
                <w:color w:val="000000" w:themeColor="text1"/>
                <w:sz w:val="24"/>
                <w:szCs w:val="24"/>
              </w:rPr>
            </w:pPr>
          </w:p>
        </w:tc>
        <w:tc>
          <w:tcPr>
            <w:tcW w:w="60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942548" w14:textId="5635F38B" w:rsidR="00AB46CD" w:rsidRPr="00035B43" w:rsidRDefault="001A6921" w:rsidP="00690770">
            <w:pPr>
              <w:pStyle w:val="BodyText"/>
              <w:jc w:val="center"/>
              <w:rPr>
                <w:rFonts w:ascii="Montserrat" w:hAnsi="Montserrat"/>
                <w:b/>
                <w:bCs/>
                <w:color w:val="000000" w:themeColor="text1"/>
                <w:sz w:val="24"/>
                <w:szCs w:val="24"/>
              </w:rPr>
            </w:pPr>
            <w:r w:rsidRPr="00035B43">
              <w:rPr>
                <w:rFonts w:ascii="Montserrat" w:hAnsi="Montserrat"/>
                <w:b/>
                <w:bCs/>
                <w:color w:val="000000" w:themeColor="text1"/>
                <w:sz w:val="24"/>
                <w:szCs w:val="24"/>
              </w:rPr>
              <w:t>Sales</w:t>
            </w:r>
          </w:p>
        </w:tc>
      </w:tr>
    </w:tbl>
    <w:p w14:paraId="329AEEF8" w14:textId="77777777" w:rsidR="00AB46CD" w:rsidRPr="00035B43" w:rsidRDefault="00AB46CD" w:rsidP="00AB46CD">
      <w:pPr>
        <w:pStyle w:val="BodyText"/>
        <w:rPr>
          <w:rFonts w:ascii="Montserrat" w:hAnsi="Montserrat"/>
          <w:b/>
          <w:bCs/>
          <w:color w:val="000000" w:themeColor="text1"/>
          <w:sz w:val="4"/>
          <w:szCs w:val="4"/>
        </w:rPr>
      </w:pPr>
    </w:p>
    <w:tbl>
      <w:tblPr>
        <w:tblStyle w:val="TableGrid"/>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283"/>
        <w:gridCol w:w="6095"/>
      </w:tblGrid>
      <w:tr w:rsidR="00035B43" w:rsidRPr="00035B43" w14:paraId="5BF68FEE" w14:textId="77777777" w:rsidTr="00035B43">
        <w:trPr>
          <w:trHeight w:hRule="exact" w:val="567"/>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0000" w:themeFill="text1"/>
            <w:vAlign w:val="center"/>
          </w:tcPr>
          <w:p w14:paraId="16E0E63E" w14:textId="77777777" w:rsidR="00AB46CD" w:rsidRPr="00035B43" w:rsidRDefault="00AB46CD" w:rsidP="007F7B47">
            <w:pPr>
              <w:pStyle w:val="BodyText"/>
              <w:spacing w:before="3"/>
              <w:jc w:val="center"/>
              <w:rPr>
                <w:rFonts w:ascii="Montserrat" w:hAnsi="Montserrat" w:cs="Poppins"/>
                <w:b/>
                <w:bCs/>
                <w:color w:val="FFFFFF" w:themeColor="background1"/>
                <w:sz w:val="24"/>
                <w:szCs w:val="24"/>
              </w:rPr>
            </w:pPr>
            <w:r w:rsidRPr="00035B43">
              <w:rPr>
                <w:rFonts w:ascii="Montserrat" w:hAnsi="Montserrat" w:cs="Poppins"/>
                <w:b/>
                <w:bCs/>
                <w:color w:val="FFFFFF" w:themeColor="background1"/>
                <w:sz w:val="24"/>
                <w:szCs w:val="24"/>
              </w:rPr>
              <w:t>REPORTING TO:</w:t>
            </w:r>
          </w:p>
          <w:p w14:paraId="4CED94FD" w14:textId="77777777" w:rsidR="00AB46CD" w:rsidRPr="00035B43" w:rsidRDefault="00AB46CD" w:rsidP="007F7B47">
            <w:pPr>
              <w:pStyle w:val="BodyText"/>
              <w:jc w:val="center"/>
              <w:rPr>
                <w:rFonts w:ascii="Montserrat" w:hAnsi="Montserrat"/>
                <w:b/>
                <w:bCs/>
                <w:color w:val="000000" w:themeColor="text1"/>
                <w:sz w:val="24"/>
                <w:szCs w:val="24"/>
              </w:rPr>
            </w:pPr>
          </w:p>
        </w:tc>
        <w:tc>
          <w:tcPr>
            <w:tcW w:w="283" w:type="dxa"/>
            <w:tcBorders>
              <w:left w:val="single" w:sz="4" w:space="0" w:color="BFBFBF" w:themeColor="background1" w:themeShade="BF"/>
              <w:right w:val="single" w:sz="4" w:space="0" w:color="BFBFBF" w:themeColor="background1" w:themeShade="BF"/>
            </w:tcBorders>
          </w:tcPr>
          <w:p w14:paraId="51799E27" w14:textId="77777777" w:rsidR="00AB46CD" w:rsidRPr="00035B43" w:rsidRDefault="00AB46CD" w:rsidP="007F7B47">
            <w:pPr>
              <w:pStyle w:val="BodyText"/>
              <w:jc w:val="center"/>
              <w:rPr>
                <w:rFonts w:ascii="Montserrat" w:hAnsi="Montserrat" w:cstheme="minorHAnsi"/>
                <w:b/>
                <w:bCs/>
                <w:color w:val="000000" w:themeColor="text1"/>
                <w:sz w:val="24"/>
                <w:szCs w:val="24"/>
              </w:rPr>
            </w:pPr>
          </w:p>
        </w:tc>
        <w:tc>
          <w:tcPr>
            <w:tcW w:w="60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B51BC1" w14:textId="7EBC4C2F" w:rsidR="00AB46CD" w:rsidRPr="00035B43" w:rsidRDefault="00AB46CD" w:rsidP="00690770">
            <w:pPr>
              <w:pStyle w:val="BodyText"/>
              <w:jc w:val="center"/>
              <w:rPr>
                <w:rFonts w:ascii="Montserrat" w:hAnsi="Montserrat" w:cstheme="minorHAnsi"/>
                <w:b/>
                <w:bCs/>
                <w:color w:val="000000" w:themeColor="text1"/>
                <w:sz w:val="24"/>
                <w:szCs w:val="24"/>
              </w:rPr>
            </w:pPr>
            <w:r w:rsidRPr="00035B43">
              <w:rPr>
                <w:rFonts w:ascii="Montserrat" w:hAnsi="Montserrat"/>
                <w:b/>
                <w:bCs/>
                <w:color w:val="000000" w:themeColor="text1"/>
                <w:sz w:val="24"/>
                <w:szCs w:val="24"/>
              </w:rPr>
              <w:t xml:space="preserve">Head of </w:t>
            </w:r>
            <w:r w:rsidR="001A6921" w:rsidRPr="00035B43">
              <w:rPr>
                <w:rFonts w:ascii="Montserrat" w:hAnsi="Montserrat"/>
                <w:b/>
                <w:bCs/>
                <w:color w:val="000000" w:themeColor="text1"/>
                <w:sz w:val="24"/>
                <w:szCs w:val="24"/>
              </w:rPr>
              <w:t xml:space="preserve">Sales </w:t>
            </w:r>
          </w:p>
        </w:tc>
      </w:tr>
    </w:tbl>
    <w:p w14:paraId="1CFC8EFB" w14:textId="77777777" w:rsidR="00AB46CD" w:rsidRPr="00035B43" w:rsidRDefault="00AB46CD" w:rsidP="00AB46CD">
      <w:pPr>
        <w:pStyle w:val="BodyText"/>
        <w:rPr>
          <w:rFonts w:ascii="Montserrat" w:hAnsi="Montserrat"/>
          <w:b/>
          <w:bCs/>
          <w:color w:val="000000" w:themeColor="text1"/>
          <w:sz w:val="4"/>
          <w:szCs w:val="4"/>
        </w:rPr>
      </w:pPr>
    </w:p>
    <w:tbl>
      <w:tblPr>
        <w:tblStyle w:val="TableGrid"/>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283"/>
        <w:gridCol w:w="6095"/>
      </w:tblGrid>
      <w:tr w:rsidR="00035B43" w:rsidRPr="00035B43" w14:paraId="66076F92" w14:textId="77777777" w:rsidTr="00035B43">
        <w:trPr>
          <w:trHeight w:hRule="exact" w:val="567"/>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0000" w:themeFill="text1"/>
          </w:tcPr>
          <w:p w14:paraId="1E7FC6C8" w14:textId="77777777" w:rsidR="00AB46CD" w:rsidRPr="00035B43" w:rsidRDefault="00AB46CD" w:rsidP="005D2525">
            <w:pPr>
              <w:pStyle w:val="BodyText"/>
              <w:spacing w:before="3"/>
              <w:jc w:val="center"/>
              <w:rPr>
                <w:rFonts w:ascii="Montserrat" w:hAnsi="Montserrat" w:cs="Poppins"/>
                <w:b/>
                <w:bCs/>
                <w:color w:val="FFFFFF" w:themeColor="background1"/>
                <w:sz w:val="24"/>
                <w:szCs w:val="24"/>
              </w:rPr>
            </w:pPr>
            <w:r w:rsidRPr="00035B43">
              <w:rPr>
                <w:rFonts w:ascii="Montserrat" w:hAnsi="Montserrat" w:cs="Poppins"/>
                <w:b/>
                <w:bCs/>
                <w:color w:val="FFFFFF" w:themeColor="background1"/>
                <w:sz w:val="24"/>
                <w:szCs w:val="24"/>
              </w:rPr>
              <w:t>LOCATION:</w:t>
            </w:r>
          </w:p>
          <w:p w14:paraId="26F9B82E" w14:textId="77777777" w:rsidR="00AB46CD" w:rsidRPr="00035B43" w:rsidRDefault="00AB46CD" w:rsidP="005D2525">
            <w:pPr>
              <w:pStyle w:val="BodyText"/>
              <w:jc w:val="center"/>
              <w:rPr>
                <w:rFonts w:ascii="Montserrat" w:hAnsi="Montserrat" w:cs="Poppins"/>
                <w:b/>
                <w:bCs/>
                <w:color w:val="000000" w:themeColor="text1"/>
                <w:sz w:val="24"/>
                <w:szCs w:val="24"/>
              </w:rPr>
            </w:pPr>
          </w:p>
        </w:tc>
        <w:tc>
          <w:tcPr>
            <w:tcW w:w="283" w:type="dxa"/>
            <w:tcBorders>
              <w:left w:val="single" w:sz="4" w:space="0" w:color="BFBFBF" w:themeColor="background1" w:themeShade="BF"/>
              <w:right w:val="single" w:sz="4" w:space="0" w:color="BFBFBF" w:themeColor="background1" w:themeShade="BF"/>
            </w:tcBorders>
          </w:tcPr>
          <w:p w14:paraId="551B882A" w14:textId="77777777" w:rsidR="00AB46CD" w:rsidRPr="00035B43" w:rsidRDefault="00AB46CD" w:rsidP="007F7B47">
            <w:pPr>
              <w:pStyle w:val="BodyText"/>
              <w:jc w:val="center"/>
              <w:rPr>
                <w:rFonts w:ascii="Montserrat" w:hAnsi="Montserrat" w:cstheme="minorHAnsi"/>
                <w:b/>
                <w:bCs/>
                <w:color w:val="000000" w:themeColor="text1"/>
                <w:sz w:val="24"/>
                <w:szCs w:val="24"/>
              </w:rPr>
            </w:pPr>
          </w:p>
        </w:tc>
        <w:tc>
          <w:tcPr>
            <w:tcW w:w="60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4389BA" w14:textId="0534DE8B" w:rsidR="00AB46CD" w:rsidRPr="00035B43" w:rsidRDefault="00AB46CD" w:rsidP="005D2525">
            <w:pPr>
              <w:pStyle w:val="BodyText"/>
              <w:jc w:val="center"/>
              <w:rPr>
                <w:rFonts w:ascii="Montserrat" w:hAnsi="Montserrat" w:cstheme="minorHAnsi"/>
                <w:b/>
                <w:bCs/>
                <w:color w:val="000000" w:themeColor="text1"/>
                <w:sz w:val="24"/>
                <w:szCs w:val="24"/>
              </w:rPr>
            </w:pPr>
            <w:r w:rsidRPr="00035B43">
              <w:rPr>
                <w:rFonts w:ascii="Montserrat" w:hAnsi="Montserrat"/>
                <w:b/>
                <w:bCs/>
                <w:color w:val="000000" w:themeColor="text1"/>
                <w:sz w:val="24"/>
                <w:szCs w:val="24"/>
              </w:rPr>
              <w:t>Office based (hybrid and flexible start/finish times)</w:t>
            </w:r>
          </w:p>
        </w:tc>
      </w:tr>
    </w:tbl>
    <w:p w14:paraId="46502D6C" w14:textId="77777777" w:rsidR="00AB46CD" w:rsidRPr="00035B43" w:rsidRDefault="00AB46CD" w:rsidP="00AB46CD">
      <w:pPr>
        <w:pStyle w:val="BodyText"/>
        <w:rPr>
          <w:rFonts w:ascii="Montserrat" w:hAnsi="Montserrat"/>
          <w:b/>
          <w:bCs/>
          <w:color w:val="000000" w:themeColor="text1"/>
          <w:sz w:val="4"/>
          <w:szCs w:val="4"/>
        </w:rPr>
      </w:pPr>
    </w:p>
    <w:tbl>
      <w:tblPr>
        <w:tblStyle w:val="TableGrid"/>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283"/>
        <w:gridCol w:w="6095"/>
      </w:tblGrid>
      <w:tr w:rsidR="00035B43" w:rsidRPr="00035B43" w14:paraId="7FF0343E" w14:textId="77777777" w:rsidTr="00035B43">
        <w:trPr>
          <w:trHeight w:hRule="exact" w:val="567"/>
        </w:trPr>
        <w:tc>
          <w:tcPr>
            <w:tcW w:w="340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000000" w:themeFill="text1"/>
          </w:tcPr>
          <w:p w14:paraId="29882E5C" w14:textId="6EC48BD2" w:rsidR="00AB46CD" w:rsidRPr="00035B43" w:rsidRDefault="00AB46CD" w:rsidP="005D2525">
            <w:pPr>
              <w:pStyle w:val="BodyText"/>
              <w:spacing w:before="3"/>
              <w:jc w:val="center"/>
              <w:rPr>
                <w:rFonts w:ascii="Montserrat" w:hAnsi="Montserrat" w:cs="Poppins"/>
                <w:b/>
                <w:bCs/>
                <w:color w:val="000000" w:themeColor="text1"/>
                <w:sz w:val="24"/>
                <w:szCs w:val="24"/>
              </w:rPr>
            </w:pPr>
            <w:r w:rsidRPr="00035B43">
              <w:rPr>
                <w:rFonts w:ascii="Montserrat" w:hAnsi="Montserrat" w:cs="Poppins"/>
                <w:b/>
                <w:bCs/>
                <w:color w:val="FFFFFF" w:themeColor="background1"/>
                <w:sz w:val="24"/>
                <w:szCs w:val="24"/>
              </w:rPr>
              <w:t>WORKING HOURS:</w:t>
            </w:r>
          </w:p>
        </w:tc>
        <w:tc>
          <w:tcPr>
            <w:tcW w:w="283" w:type="dxa"/>
            <w:tcBorders>
              <w:left w:val="single" w:sz="4" w:space="0" w:color="BFBFBF" w:themeColor="background1" w:themeShade="BF"/>
              <w:right w:val="single" w:sz="4" w:space="0" w:color="BFBFBF" w:themeColor="background1" w:themeShade="BF"/>
            </w:tcBorders>
          </w:tcPr>
          <w:p w14:paraId="686758BC" w14:textId="77777777" w:rsidR="00AB46CD" w:rsidRPr="00035B43" w:rsidRDefault="00AB46CD" w:rsidP="007F7B47">
            <w:pPr>
              <w:pStyle w:val="BodyText"/>
              <w:jc w:val="center"/>
              <w:rPr>
                <w:rFonts w:ascii="Montserrat" w:hAnsi="Montserrat" w:cstheme="minorHAnsi"/>
                <w:b/>
                <w:bCs/>
                <w:color w:val="000000" w:themeColor="text1"/>
                <w:sz w:val="24"/>
                <w:szCs w:val="24"/>
              </w:rPr>
            </w:pPr>
          </w:p>
        </w:tc>
        <w:tc>
          <w:tcPr>
            <w:tcW w:w="609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C411EA" w14:textId="77777777" w:rsidR="00AB46CD" w:rsidRPr="00035B43" w:rsidRDefault="00AB46CD" w:rsidP="005D2525">
            <w:pPr>
              <w:pStyle w:val="BodyText"/>
              <w:jc w:val="center"/>
              <w:rPr>
                <w:rFonts w:ascii="Montserrat" w:hAnsi="Montserrat" w:cstheme="minorHAnsi"/>
                <w:b/>
                <w:bCs/>
                <w:color w:val="000000" w:themeColor="text1"/>
                <w:sz w:val="24"/>
                <w:szCs w:val="24"/>
              </w:rPr>
            </w:pPr>
            <w:r w:rsidRPr="00035B43">
              <w:rPr>
                <w:rFonts w:ascii="Montserrat" w:hAnsi="Montserrat"/>
                <w:b/>
                <w:bCs/>
                <w:color w:val="000000" w:themeColor="text1"/>
                <w:sz w:val="24"/>
                <w:szCs w:val="24"/>
              </w:rPr>
              <w:t>Full-time</w:t>
            </w:r>
          </w:p>
        </w:tc>
      </w:tr>
    </w:tbl>
    <w:p w14:paraId="3D11207D" w14:textId="77777777" w:rsidR="00AB46CD" w:rsidRPr="00035B43" w:rsidRDefault="00AB46CD" w:rsidP="00AB46CD">
      <w:pPr>
        <w:pStyle w:val="BodyText"/>
        <w:spacing w:before="3"/>
        <w:rPr>
          <w:rFonts w:ascii="Montserrat" w:hAnsi="Montserrat"/>
          <w:color w:val="000000" w:themeColor="text1"/>
          <w:sz w:val="12"/>
          <w:szCs w:val="6"/>
        </w:rPr>
      </w:pPr>
    </w:p>
    <w:tbl>
      <w:tblPr>
        <w:tblStyle w:val="TableGrid"/>
        <w:tblW w:w="9781" w:type="dxa"/>
        <w:tblInd w:w="-142" w:type="dxa"/>
        <w:tblLook w:val="04A0" w:firstRow="1" w:lastRow="0" w:firstColumn="1" w:lastColumn="0" w:noHBand="0" w:noVBand="1"/>
      </w:tblPr>
      <w:tblGrid>
        <w:gridCol w:w="9781"/>
      </w:tblGrid>
      <w:tr w:rsidR="00035B43" w:rsidRPr="00035B43" w14:paraId="2154C2A5" w14:textId="77777777" w:rsidTr="00035B43">
        <w:trPr>
          <w:trHeight w:hRule="exact" w:val="567"/>
        </w:trPr>
        <w:tc>
          <w:tcPr>
            <w:tcW w:w="97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EA72E" w:themeFill="accent6"/>
            <w:vAlign w:val="center"/>
          </w:tcPr>
          <w:p w14:paraId="1E57D78F" w14:textId="77777777" w:rsidR="00AB46CD" w:rsidRPr="00035B43" w:rsidRDefault="00AB46CD" w:rsidP="007F7B47">
            <w:pPr>
              <w:pStyle w:val="BodyText"/>
              <w:rPr>
                <w:rFonts w:ascii="Montserrat" w:hAnsi="Montserrat" w:cs="Poppins"/>
                <w:b/>
                <w:bCs/>
                <w:color w:val="000000" w:themeColor="text1"/>
                <w:sz w:val="24"/>
                <w:szCs w:val="24"/>
              </w:rPr>
            </w:pPr>
            <w:bookmarkStart w:id="1" w:name="_Hlk177738948"/>
            <w:r w:rsidRPr="00035B43">
              <w:rPr>
                <w:rFonts w:ascii="Montserrat" w:hAnsi="Montserrat" w:cs="Poppins"/>
                <w:b/>
                <w:bCs/>
                <w:color w:val="000000" w:themeColor="text1"/>
                <w:sz w:val="24"/>
                <w:szCs w:val="24"/>
              </w:rPr>
              <w:t>WHAT YOU’LL BE DOING:</w:t>
            </w:r>
          </w:p>
          <w:p w14:paraId="2AF55899" w14:textId="77777777" w:rsidR="00AB46CD" w:rsidRPr="00035B43" w:rsidRDefault="00AB46CD" w:rsidP="007F7B47">
            <w:pPr>
              <w:pStyle w:val="BodyText"/>
              <w:rPr>
                <w:rFonts w:ascii="Montserrat" w:hAnsi="Montserrat"/>
                <w:color w:val="000000" w:themeColor="text1"/>
                <w:sz w:val="20"/>
              </w:rPr>
            </w:pPr>
          </w:p>
        </w:tc>
      </w:tr>
      <w:tr w:rsidR="00035B43" w:rsidRPr="00035B43" w14:paraId="06195DF9" w14:textId="77777777" w:rsidTr="007F7B47">
        <w:tc>
          <w:tcPr>
            <w:tcW w:w="978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vAlign w:val="center"/>
          </w:tcPr>
          <w:p w14:paraId="4BBBFE58" w14:textId="77777777" w:rsidR="00AB46CD" w:rsidRPr="00035B43" w:rsidRDefault="00AB46CD" w:rsidP="007F7B47">
            <w:pPr>
              <w:pStyle w:val="BodyText"/>
              <w:rPr>
                <w:rFonts w:ascii="Montserrat" w:hAnsi="Montserrat"/>
                <w:color w:val="000000" w:themeColor="text1"/>
                <w:sz w:val="4"/>
                <w:szCs w:val="4"/>
              </w:rPr>
            </w:pPr>
          </w:p>
        </w:tc>
      </w:tr>
      <w:tr w:rsidR="00035B43" w:rsidRPr="00035B43" w14:paraId="11BA8803" w14:textId="77777777" w:rsidTr="007F7B47">
        <w:tc>
          <w:tcPr>
            <w:tcW w:w="97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F392781" w14:textId="2F5BEE0E" w:rsidR="006B2F3E" w:rsidRPr="00035B43" w:rsidRDefault="006B2F3E" w:rsidP="006B2F3E">
            <w:pPr>
              <w:spacing w:before="139"/>
              <w:ind w:right="186"/>
              <w:rPr>
                <w:rFonts w:ascii="Montserrat" w:hAnsi="Montserrat" w:cstheme="minorHAnsi"/>
                <w:color w:val="000000" w:themeColor="text1"/>
                <w:sz w:val="24"/>
                <w:szCs w:val="24"/>
              </w:rPr>
            </w:pPr>
            <w:r w:rsidRPr="00035B43">
              <w:rPr>
                <w:rFonts w:ascii="Montserrat" w:hAnsi="Montserrat" w:cstheme="minorHAnsi"/>
                <w:color w:val="000000" w:themeColor="text1"/>
                <w:sz w:val="24"/>
                <w:szCs w:val="24"/>
              </w:rPr>
              <w:t xml:space="preserve">As Sales </w:t>
            </w:r>
            <w:r w:rsidR="001A322F" w:rsidRPr="00035B43">
              <w:rPr>
                <w:rFonts w:ascii="Montserrat" w:hAnsi="Montserrat" w:cstheme="minorHAnsi"/>
                <w:color w:val="000000" w:themeColor="text1"/>
                <w:sz w:val="24"/>
                <w:szCs w:val="24"/>
              </w:rPr>
              <w:t>Administrator</w:t>
            </w:r>
            <w:r w:rsidRPr="00035B43">
              <w:rPr>
                <w:rFonts w:ascii="Montserrat" w:hAnsi="Montserrat" w:cstheme="minorHAnsi"/>
                <w:color w:val="000000" w:themeColor="text1"/>
                <w:sz w:val="24"/>
                <w:szCs w:val="24"/>
              </w:rPr>
              <w:t xml:space="preserve">, you will have a variety of tasks to complete, supporting the Hope Capital team and third parties.  </w:t>
            </w:r>
          </w:p>
          <w:p w14:paraId="500D36BC" w14:textId="77777777" w:rsidR="00AB46CD" w:rsidRPr="00035B43" w:rsidRDefault="00AB46CD" w:rsidP="007F7B47">
            <w:pPr>
              <w:spacing w:before="139"/>
              <w:ind w:right="186"/>
              <w:rPr>
                <w:rFonts w:ascii="Montserrat" w:hAnsi="Montserrat"/>
                <w:b/>
                <w:bCs/>
                <w:color w:val="000000" w:themeColor="text1"/>
                <w:sz w:val="24"/>
                <w:szCs w:val="24"/>
              </w:rPr>
            </w:pPr>
            <w:r w:rsidRPr="00035B43">
              <w:rPr>
                <w:rFonts w:ascii="Montserrat" w:hAnsi="Montserrat"/>
                <w:b/>
                <w:bCs/>
                <w:color w:val="000000" w:themeColor="text1"/>
                <w:sz w:val="24"/>
                <w:szCs w:val="24"/>
              </w:rPr>
              <w:t>Day to day, you will:</w:t>
            </w:r>
          </w:p>
          <w:p w14:paraId="3ADDDD6F" w14:textId="39D58F26" w:rsidR="00A303CC" w:rsidRPr="00035B43" w:rsidRDefault="00A303CC" w:rsidP="00A303CC">
            <w:pPr>
              <w:pStyle w:val="ListParagraph"/>
              <w:numPr>
                <w:ilvl w:val="0"/>
                <w:numId w:val="22"/>
              </w:numPr>
              <w:rPr>
                <w:rFonts w:ascii="Montserrat" w:hAnsi="Montserrat"/>
                <w:color w:val="000000" w:themeColor="text1"/>
                <w:sz w:val="24"/>
                <w:szCs w:val="24"/>
                <w:lang w:val="en-GB"/>
              </w:rPr>
            </w:pPr>
            <w:r w:rsidRPr="00035B43">
              <w:rPr>
                <w:rFonts w:ascii="Montserrat" w:hAnsi="Montserrat"/>
                <w:color w:val="000000" w:themeColor="text1"/>
                <w:sz w:val="24"/>
                <w:szCs w:val="24"/>
                <w:lang w:val="en-GB"/>
              </w:rPr>
              <w:t>Support with the processing of new applications through to the Underwriting stage</w:t>
            </w:r>
          </w:p>
          <w:p w14:paraId="6C84B833" w14:textId="744E1931" w:rsidR="00A303CC" w:rsidRPr="00035B43" w:rsidRDefault="00A303CC" w:rsidP="00A303CC">
            <w:pPr>
              <w:pStyle w:val="ListParagraph"/>
              <w:numPr>
                <w:ilvl w:val="0"/>
                <w:numId w:val="22"/>
              </w:numPr>
              <w:rPr>
                <w:rFonts w:ascii="Montserrat" w:hAnsi="Montserrat"/>
                <w:color w:val="000000" w:themeColor="text1"/>
                <w:sz w:val="24"/>
                <w:szCs w:val="24"/>
                <w:lang w:val="en-GB"/>
              </w:rPr>
            </w:pPr>
            <w:r w:rsidRPr="00035B43">
              <w:rPr>
                <w:rFonts w:ascii="Montserrat" w:hAnsi="Montserrat"/>
                <w:color w:val="000000" w:themeColor="text1"/>
                <w:sz w:val="24"/>
                <w:szCs w:val="24"/>
                <w:lang w:val="en-GB"/>
              </w:rPr>
              <w:t>Be a front line point of contact via telephone/email for potential new enquiries/new deals</w:t>
            </w:r>
          </w:p>
          <w:p w14:paraId="3A9B644E" w14:textId="73295B04" w:rsidR="00A303CC" w:rsidRPr="00035B43" w:rsidRDefault="00A303CC" w:rsidP="00A303CC">
            <w:pPr>
              <w:pStyle w:val="ListParagraph"/>
              <w:numPr>
                <w:ilvl w:val="0"/>
                <w:numId w:val="22"/>
              </w:numPr>
              <w:rPr>
                <w:rFonts w:ascii="Montserrat" w:hAnsi="Montserrat"/>
                <w:color w:val="000000" w:themeColor="text1"/>
                <w:sz w:val="24"/>
                <w:szCs w:val="24"/>
                <w:lang w:val="en-GB"/>
              </w:rPr>
            </w:pPr>
            <w:r w:rsidRPr="00035B43">
              <w:rPr>
                <w:rFonts w:ascii="Montserrat" w:hAnsi="Montserrat"/>
                <w:color w:val="000000" w:themeColor="text1"/>
                <w:sz w:val="24"/>
                <w:szCs w:val="24"/>
                <w:lang w:val="en-GB"/>
              </w:rPr>
              <w:t>Liaise with Underwriting Coordinators for the management of documentation/required items</w:t>
            </w:r>
          </w:p>
          <w:p w14:paraId="7663CDD6" w14:textId="50E1708E" w:rsidR="00A303CC" w:rsidRPr="00035B43" w:rsidRDefault="00A303CC" w:rsidP="00A303CC">
            <w:pPr>
              <w:pStyle w:val="ListParagraph"/>
              <w:numPr>
                <w:ilvl w:val="0"/>
                <w:numId w:val="22"/>
              </w:numPr>
              <w:rPr>
                <w:rFonts w:ascii="Montserrat" w:hAnsi="Montserrat"/>
                <w:color w:val="000000" w:themeColor="text1"/>
                <w:sz w:val="24"/>
                <w:szCs w:val="24"/>
                <w:lang w:val="en-GB"/>
              </w:rPr>
            </w:pPr>
            <w:r w:rsidRPr="00035B43">
              <w:rPr>
                <w:rFonts w:ascii="Montserrat" w:hAnsi="Montserrat"/>
                <w:color w:val="000000" w:themeColor="text1"/>
                <w:sz w:val="24"/>
                <w:szCs w:val="24"/>
                <w:lang w:val="en-GB"/>
              </w:rPr>
              <w:t>Effectively manage and develop our customer database including the customer journey</w:t>
            </w:r>
          </w:p>
          <w:p w14:paraId="6DDC9236" w14:textId="1495B027" w:rsidR="00A303CC" w:rsidRPr="00035B43" w:rsidRDefault="00A303CC" w:rsidP="00A303CC">
            <w:pPr>
              <w:pStyle w:val="ListParagraph"/>
              <w:numPr>
                <w:ilvl w:val="0"/>
                <w:numId w:val="22"/>
              </w:numPr>
              <w:rPr>
                <w:rFonts w:ascii="Montserrat" w:hAnsi="Montserrat"/>
                <w:color w:val="000000" w:themeColor="text1"/>
                <w:sz w:val="24"/>
                <w:szCs w:val="24"/>
                <w:lang w:val="en-GB"/>
              </w:rPr>
            </w:pPr>
            <w:r w:rsidRPr="00035B43">
              <w:rPr>
                <w:rFonts w:ascii="Montserrat" w:hAnsi="Montserrat"/>
                <w:color w:val="000000" w:themeColor="text1"/>
                <w:sz w:val="24"/>
                <w:szCs w:val="24"/>
                <w:lang w:val="en-GB"/>
              </w:rPr>
              <w:t>Chase/follow up on existing enquiries and provide further support where required</w:t>
            </w:r>
          </w:p>
          <w:p w14:paraId="41E20B0B" w14:textId="4D9379D8" w:rsidR="00A303CC" w:rsidRPr="00035B43" w:rsidRDefault="00A303CC" w:rsidP="00A303CC">
            <w:pPr>
              <w:pStyle w:val="ListParagraph"/>
              <w:numPr>
                <w:ilvl w:val="0"/>
                <w:numId w:val="22"/>
              </w:numPr>
              <w:rPr>
                <w:rFonts w:ascii="Montserrat" w:hAnsi="Montserrat"/>
                <w:color w:val="000000" w:themeColor="text1"/>
                <w:sz w:val="24"/>
                <w:szCs w:val="24"/>
                <w:lang w:val="en-GB"/>
              </w:rPr>
            </w:pPr>
            <w:r w:rsidRPr="00035B43">
              <w:rPr>
                <w:rFonts w:ascii="Montserrat" w:hAnsi="Montserrat"/>
                <w:color w:val="000000" w:themeColor="text1"/>
                <w:sz w:val="24"/>
                <w:szCs w:val="24"/>
                <w:lang w:val="en-GB"/>
              </w:rPr>
              <w:t>Record and collate appropriate feedback regarding our proposition and areas of potential improvement</w:t>
            </w:r>
          </w:p>
          <w:p w14:paraId="17CE6E5B" w14:textId="77777777" w:rsidR="00A303CC" w:rsidRPr="00035B43" w:rsidRDefault="00A303CC" w:rsidP="00A303CC">
            <w:pPr>
              <w:pStyle w:val="ListParagraph"/>
              <w:numPr>
                <w:ilvl w:val="0"/>
                <w:numId w:val="22"/>
              </w:numPr>
              <w:rPr>
                <w:rFonts w:ascii="Montserrat" w:hAnsi="Montserrat"/>
                <w:color w:val="000000" w:themeColor="text1"/>
                <w:sz w:val="24"/>
                <w:szCs w:val="24"/>
                <w:lang w:val="en-GB"/>
              </w:rPr>
            </w:pPr>
            <w:r w:rsidRPr="00035B43">
              <w:rPr>
                <w:rFonts w:ascii="Montserrat" w:hAnsi="Montserrat"/>
                <w:color w:val="000000" w:themeColor="text1"/>
                <w:sz w:val="24"/>
                <w:szCs w:val="24"/>
                <w:lang w:val="en-GB"/>
              </w:rPr>
              <w:t>Work with the marketing team to segment and target pipeline data to send targeted e-shots</w:t>
            </w:r>
          </w:p>
          <w:p w14:paraId="656C45DD" w14:textId="2DB63DB8" w:rsidR="00A303CC" w:rsidRPr="00035B43" w:rsidRDefault="00A303CC" w:rsidP="00A303CC">
            <w:pPr>
              <w:pStyle w:val="ListParagraph"/>
              <w:numPr>
                <w:ilvl w:val="0"/>
                <w:numId w:val="22"/>
              </w:numPr>
              <w:rPr>
                <w:rFonts w:ascii="Montserrat" w:hAnsi="Montserrat"/>
                <w:color w:val="000000" w:themeColor="text1"/>
                <w:sz w:val="24"/>
                <w:szCs w:val="24"/>
                <w:lang w:val="en-GB"/>
              </w:rPr>
            </w:pPr>
            <w:r w:rsidRPr="00035B43">
              <w:rPr>
                <w:rFonts w:ascii="Montserrat" w:hAnsi="Montserrat"/>
                <w:color w:val="000000" w:themeColor="text1"/>
                <w:sz w:val="24"/>
                <w:szCs w:val="24"/>
                <w:lang w:val="en-GB"/>
              </w:rPr>
              <w:t>Keep up to date with current completed loans and provide information to marketing for successful case studies</w:t>
            </w:r>
          </w:p>
          <w:p w14:paraId="05C120F5" w14:textId="436A850C" w:rsidR="00A303CC" w:rsidRPr="00035B43" w:rsidRDefault="00A303CC" w:rsidP="00A303CC">
            <w:pPr>
              <w:pStyle w:val="ListParagraph"/>
              <w:numPr>
                <w:ilvl w:val="0"/>
                <w:numId w:val="22"/>
              </w:numPr>
              <w:rPr>
                <w:rFonts w:ascii="Montserrat" w:hAnsi="Montserrat"/>
                <w:color w:val="000000" w:themeColor="text1"/>
                <w:sz w:val="24"/>
                <w:szCs w:val="24"/>
                <w:lang w:val="en-GB"/>
              </w:rPr>
            </w:pPr>
            <w:r w:rsidRPr="00035B43">
              <w:rPr>
                <w:rFonts w:ascii="Montserrat" w:hAnsi="Montserrat"/>
                <w:color w:val="000000" w:themeColor="text1"/>
                <w:sz w:val="24"/>
                <w:szCs w:val="24"/>
                <w:lang w:val="en-GB"/>
              </w:rPr>
              <w:t>Work with the marketing assistant to provide support for relevant market research</w:t>
            </w:r>
          </w:p>
          <w:p w14:paraId="5D19F92B" w14:textId="687F08F4" w:rsidR="00A303CC" w:rsidRPr="00035B43" w:rsidRDefault="00A303CC" w:rsidP="00A303CC">
            <w:pPr>
              <w:pStyle w:val="ListParagraph"/>
              <w:numPr>
                <w:ilvl w:val="0"/>
                <w:numId w:val="22"/>
              </w:numPr>
              <w:rPr>
                <w:rFonts w:ascii="Montserrat" w:hAnsi="Montserrat"/>
                <w:color w:val="000000" w:themeColor="text1"/>
                <w:sz w:val="24"/>
                <w:szCs w:val="24"/>
                <w:lang w:val="en-GB"/>
              </w:rPr>
            </w:pPr>
            <w:r w:rsidRPr="00035B43">
              <w:rPr>
                <w:rFonts w:ascii="Montserrat" w:hAnsi="Montserrat"/>
                <w:color w:val="000000" w:themeColor="text1"/>
                <w:sz w:val="24"/>
                <w:szCs w:val="24"/>
                <w:lang w:val="en-GB"/>
              </w:rPr>
              <w:t>Manage case folders ensuring that files/document storage is relevant and up to date</w:t>
            </w:r>
          </w:p>
          <w:p w14:paraId="4878E03B" w14:textId="6C87728C" w:rsidR="00A303CC" w:rsidRPr="00035B43" w:rsidRDefault="00A303CC" w:rsidP="00A303CC">
            <w:pPr>
              <w:pStyle w:val="ListParagraph"/>
              <w:numPr>
                <w:ilvl w:val="0"/>
                <w:numId w:val="22"/>
              </w:numPr>
              <w:rPr>
                <w:rFonts w:ascii="Montserrat" w:hAnsi="Montserrat"/>
                <w:color w:val="000000" w:themeColor="text1"/>
                <w:sz w:val="24"/>
                <w:szCs w:val="24"/>
                <w:lang w:val="en-GB"/>
              </w:rPr>
            </w:pPr>
            <w:r w:rsidRPr="00035B43">
              <w:rPr>
                <w:rFonts w:ascii="Montserrat" w:hAnsi="Montserrat"/>
                <w:color w:val="000000" w:themeColor="text1"/>
                <w:sz w:val="24"/>
                <w:szCs w:val="24"/>
                <w:lang w:val="en-GB"/>
              </w:rPr>
              <w:t>Manage Microsoft Bookings for Sales Specialists/NAM bookings</w:t>
            </w:r>
          </w:p>
          <w:p w14:paraId="603F09B4" w14:textId="23425302" w:rsidR="00A303CC" w:rsidRPr="00035B43" w:rsidRDefault="00A303CC" w:rsidP="00A303CC">
            <w:pPr>
              <w:pStyle w:val="ListParagraph"/>
              <w:numPr>
                <w:ilvl w:val="0"/>
                <w:numId w:val="22"/>
              </w:numPr>
              <w:rPr>
                <w:rFonts w:ascii="Montserrat" w:hAnsi="Montserrat"/>
                <w:color w:val="000000" w:themeColor="text1"/>
                <w:sz w:val="24"/>
                <w:szCs w:val="24"/>
                <w:lang w:val="en-GB"/>
              </w:rPr>
            </w:pPr>
            <w:r w:rsidRPr="00035B43">
              <w:rPr>
                <w:rFonts w:ascii="Montserrat" w:hAnsi="Montserrat"/>
                <w:color w:val="000000" w:themeColor="text1"/>
                <w:sz w:val="24"/>
                <w:szCs w:val="24"/>
                <w:lang w:val="en-GB"/>
              </w:rPr>
              <w:t>Make amendments to existing deals when required</w:t>
            </w:r>
          </w:p>
          <w:p w14:paraId="6D642929" w14:textId="77777777" w:rsidR="00A303CC" w:rsidRPr="00035B43" w:rsidRDefault="00A303CC" w:rsidP="00A303CC">
            <w:pPr>
              <w:pStyle w:val="ListParagraph"/>
              <w:numPr>
                <w:ilvl w:val="0"/>
                <w:numId w:val="22"/>
              </w:numPr>
              <w:rPr>
                <w:rFonts w:ascii="Montserrat" w:hAnsi="Montserrat"/>
                <w:color w:val="000000" w:themeColor="text1"/>
                <w:sz w:val="24"/>
                <w:szCs w:val="24"/>
                <w:lang w:val="en-GB"/>
              </w:rPr>
            </w:pPr>
            <w:r w:rsidRPr="00035B43">
              <w:rPr>
                <w:rFonts w:ascii="Montserrat" w:hAnsi="Montserrat"/>
                <w:color w:val="000000" w:themeColor="text1"/>
                <w:sz w:val="24"/>
                <w:szCs w:val="24"/>
                <w:lang w:val="en-GB"/>
              </w:rPr>
              <w:t xml:space="preserve">Support with the arrangement of up-and-coming events and exhibitions </w:t>
            </w:r>
            <w:r w:rsidRPr="00035B43">
              <w:rPr>
                <w:rFonts w:ascii="Montserrat" w:hAnsi="Montserrat"/>
                <w:color w:val="000000" w:themeColor="text1"/>
                <w:sz w:val="24"/>
                <w:szCs w:val="24"/>
                <w:lang w:val="en-GB"/>
              </w:rPr>
              <w:lastRenderedPageBreak/>
              <w:t>where required.</w:t>
            </w:r>
          </w:p>
          <w:p w14:paraId="368C03E1" w14:textId="427727CD" w:rsidR="00A303CC" w:rsidRPr="00035B43" w:rsidRDefault="00A303CC" w:rsidP="00A303CC">
            <w:pPr>
              <w:pStyle w:val="ListParagraph"/>
              <w:numPr>
                <w:ilvl w:val="0"/>
                <w:numId w:val="22"/>
              </w:numPr>
              <w:rPr>
                <w:rFonts w:ascii="Montserrat" w:hAnsi="Montserrat"/>
                <w:color w:val="000000" w:themeColor="text1"/>
                <w:sz w:val="24"/>
                <w:szCs w:val="24"/>
                <w:lang w:val="en-GB"/>
              </w:rPr>
            </w:pPr>
            <w:r w:rsidRPr="00035B43">
              <w:rPr>
                <w:rFonts w:ascii="Montserrat" w:hAnsi="Montserrat"/>
                <w:color w:val="000000" w:themeColor="text1"/>
                <w:sz w:val="24"/>
                <w:szCs w:val="24"/>
                <w:lang w:val="en-GB"/>
              </w:rPr>
              <w:t>Support the Head of Sales, National Account Managers, and relevant teams to implement the annual sales strategy</w:t>
            </w:r>
          </w:p>
          <w:p w14:paraId="79E6438E" w14:textId="7C19DFAA" w:rsidR="00D61027" w:rsidRPr="00035B43" w:rsidRDefault="00D61027" w:rsidP="00D61027">
            <w:pPr>
              <w:pStyle w:val="ListParagraph"/>
              <w:ind w:left="360"/>
              <w:rPr>
                <w:rFonts w:ascii="Montserrat" w:hAnsi="Montserrat"/>
                <w:color w:val="000000" w:themeColor="text1"/>
                <w:sz w:val="24"/>
                <w:szCs w:val="24"/>
              </w:rPr>
            </w:pPr>
          </w:p>
        </w:tc>
      </w:tr>
      <w:bookmarkEnd w:id="1"/>
    </w:tbl>
    <w:p w14:paraId="3C00A472" w14:textId="77777777" w:rsidR="00AB46CD" w:rsidRPr="00035B43" w:rsidRDefault="00AB46CD" w:rsidP="00AB46CD">
      <w:pPr>
        <w:pStyle w:val="BodyText"/>
        <w:spacing w:before="3"/>
        <w:rPr>
          <w:rFonts w:ascii="Montserrat" w:hAnsi="Montserrat"/>
          <w:b/>
          <w:color w:val="000000" w:themeColor="text1"/>
          <w:sz w:val="12"/>
          <w:szCs w:val="12"/>
        </w:rPr>
      </w:pPr>
    </w:p>
    <w:tbl>
      <w:tblPr>
        <w:tblStyle w:val="TableGrid"/>
        <w:tblW w:w="9781" w:type="dxa"/>
        <w:tblInd w:w="-142" w:type="dxa"/>
        <w:tblLook w:val="04A0" w:firstRow="1" w:lastRow="0" w:firstColumn="1" w:lastColumn="0" w:noHBand="0" w:noVBand="1"/>
      </w:tblPr>
      <w:tblGrid>
        <w:gridCol w:w="9781"/>
      </w:tblGrid>
      <w:tr w:rsidR="00035B43" w:rsidRPr="00035B43" w14:paraId="183D91B2" w14:textId="77777777" w:rsidTr="00035B43">
        <w:trPr>
          <w:trHeight w:hRule="exact" w:val="567"/>
        </w:trPr>
        <w:tc>
          <w:tcPr>
            <w:tcW w:w="97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EA72E" w:themeFill="accent6"/>
          </w:tcPr>
          <w:p w14:paraId="021FC7B8" w14:textId="04EF927A" w:rsidR="00AB46CD" w:rsidRPr="00035B43" w:rsidRDefault="00AB46CD" w:rsidP="00292007">
            <w:pPr>
              <w:pStyle w:val="BodyText"/>
              <w:rPr>
                <w:rFonts w:ascii="Montserrat" w:hAnsi="Montserrat"/>
                <w:color w:val="000000" w:themeColor="text1"/>
                <w:sz w:val="20"/>
              </w:rPr>
            </w:pPr>
            <w:r w:rsidRPr="00035B43">
              <w:rPr>
                <w:rFonts w:ascii="Montserrat" w:hAnsi="Montserrat" w:cs="Poppins"/>
                <w:b/>
                <w:bCs/>
                <w:color w:val="000000" w:themeColor="text1"/>
                <w:sz w:val="24"/>
                <w:szCs w:val="24"/>
              </w:rPr>
              <w:t>ABOUT THE ROLE:</w:t>
            </w:r>
          </w:p>
        </w:tc>
      </w:tr>
      <w:tr w:rsidR="00035B43" w:rsidRPr="00035B43" w14:paraId="000358B8" w14:textId="77777777" w:rsidTr="46F1157D">
        <w:tc>
          <w:tcPr>
            <w:tcW w:w="978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vAlign w:val="center"/>
          </w:tcPr>
          <w:p w14:paraId="0D0B27D2" w14:textId="77777777" w:rsidR="00AB46CD" w:rsidRPr="00035B43" w:rsidRDefault="00AB46CD" w:rsidP="007F7B47">
            <w:pPr>
              <w:pStyle w:val="BodyText"/>
              <w:rPr>
                <w:rFonts w:ascii="Montserrat" w:hAnsi="Montserrat"/>
                <w:color w:val="000000" w:themeColor="text1"/>
                <w:sz w:val="4"/>
                <w:szCs w:val="4"/>
              </w:rPr>
            </w:pPr>
          </w:p>
        </w:tc>
      </w:tr>
      <w:tr w:rsidR="00035B43" w:rsidRPr="00035B43" w14:paraId="12E521ED" w14:textId="77777777" w:rsidTr="46F1157D">
        <w:tc>
          <w:tcPr>
            <w:tcW w:w="97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B6F2B84" w14:textId="65373BA1" w:rsidR="001941A5" w:rsidRPr="00035B43" w:rsidRDefault="4E4B23CF" w:rsidP="46F1157D">
            <w:pPr>
              <w:rPr>
                <w:rFonts w:ascii="Montserrat" w:hAnsi="Montserrat"/>
                <w:color w:val="000000" w:themeColor="text1"/>
                <w:sz w:val="24"/>
                <w:szCs w:val="24"/>
                <w:lang w:val="en-GB"/>
              </w:rPr>
            </w:pPr>
            <w:r w:rsidRPr="00035B43">
              <w:rPr>
                <w:rFonts w:ascii="Montserrat" w:eastAsiaTheme="minorEastAsia" w:hAnsi="Montserrat"/>
                <w:color w:val="000000" w:themeColor="text1"/>
                <w:sz w:val="24"/>
                <w:szCs w:val="24"/>
                <w:lang w:val="en-GB"/>
              </w:rPr>
              <w:t>Working as part of the Sales team, but very much part of the wider Hope Capital team, you will be instrumental in developing the Hope Capital brand. Working as part of the team to strengthen relationships through effectively managing the administration function of the sales team.</w:t>
            </w:r>
          </w:p>
        </w:tc>
      </w:tr>
    </w:tbl>
    <w:p w14:paraId="7B534085" w14:textId="77777777" w:rsidR="00AB46CD" w:rsidRPr="00035B43" w:rsidRDefault="00AB46CD" w:rsidP="00AB46CD">
      <w:pPr>
        <w:pStyle w:val="BodyText"/>
        <w:spacing w:before="3"/>
        <w:rPr>
          <w:rFonts w:ascii="Montserrat" w:hAnsi="Montserrat"/>
          <w:b/>
          <w:color w:val="000000" w:themeColor="text1"/>
          <w:sz w:val="12"/>
          <w:szCs w:val="12"/>
        </w:rPr>
      </w:pPr>
    </w:p>
    <w:tbl>
      <w:tblPr>
        <w:tblStyle w:val="TableGrid"/>
        <w:tblW w:w="9781" w:type="dxa"/>
        <w:tblInd w:w="-142" w:type="dxa"/>
        <w:tblLook w:val="04A0" w:firstRow="1" w:lastRow="0" w:firstColumn="1" w:lastColumn="0" w:noHBand="0" w:noVBand="1"/>
      </w:tblPr>
      <w:tblGrid>
        <w:gridCol w:w="9781"/>
      </w:tblGrid>
      <w:tr w:rsidR="00035B43" w:rsidRPr="00035B43" w14:paraId="45A2C402" w14:textId="77777777" w:rsidTr="00035B43">
        <w:trPr>
          <w:trHeight w:hRule="exact" w:val="567"/>
        </w:trPr>
        <w:tc>
          <w:tcPr>
            <w:tcW w:w="97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EA72E" w:themeFill="accent6"/>
          </w:tcPr>
          <w:p w14:paraId="471682BF" w14:textId="2D020ECA" w:rsidR="00AB46CD" w:rsidRPr="00035B43" w:rsidRDefault="00AB46CD" w:rsidP="00E45499">
            <w:pPr>
              <w:pStyle w:val="BodyText"/>
              <w:rPr>
                <w:rFonts w:ascii="Montserrat" w:hAnsi="Montserrat"/>
                <w:color w:val="000000" w:themeColor="text1"/>
                <w:sz w:val="20"/>
              </w:rPr>
            </w:pPr>
            <w:r w:rsidRPr="00035B43">
              <w:rPr>
                <w:rFonts w:ascii="Montserrat" w:hAnsi="Montserrat" w:cs="Poppins"/>
                <w:b/>
                <w:bCs/>
                <w:color w:val="000000" w:themeColor="text1"/>
                <w:sz w:val="24"/>
                <w:szCs w:val="24"/>
              </w:rPr>
              <w:t>NICE TO HAVE:</w:t>
            </w:r>
          </w:p>
        </w:tc>
      </w:tr>
      <w:tr w:rsidR="00035B43" w:rsidRPr="00035B43" w14:paraId="78C7BEEB" w14:textId="77777777" w:rsidTr="007F7B47">
        <w:tc>
          <w:tcPr>
            <w:tcW w:w="978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vAlign w:val="center"/>
          </w:tcPr>
          <w:p w14:paraId="10466CC7" w14:textId="77777777" w:rsidR="00AB46CD" w:rsidRPr="00035B43" w:rsidRDefault="00AB46CD" w:rsidP="007F7B47">
            <w:pPr>
              <w:pStyle w:val="BodyText"/>
              <w:rPr>
                <w:rFonts w:ascii="Montserrat" w:hAnsi="Montserrat"/>
                <w:color w:val="000000" w:themeColor="text1"/>
                <w:sz w:val="4"/>
                <w:szCs w:val="4"/>
              </w:rPr>
            </w:pPr>
          </w:p>
        </w:tc>
      </w:tr>
      <w:tr w:rsidR="00035B43" w:rsidRPr="00035B43" w14:paraId="319FCB82" w14:textId="77777777" w:rsidTr="007F7B47">
        <w:tc>
          <w:tcPr>
            <w:tcW w:w="97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6FB9082" w14:textId="77777777" w:rsidR="008E15D0" w:rsidRPr="00035B43" w:rsidRDefault="008E15D0" w:rsidP="008E15D0">
            <w:pPr>
              <w:pStyle w:val="NoSpacing"/>
              <w:numPr>
                <w:ilvl w:val="0"/>
                <w:numId w:val="19"/>
              </w:numPr>
              <w:rPr>
                <w:rFonts w:ascii="Montserrat" w:hAnsi="Montserrat" w:cstheme="minorHAnsi"/>
                <w:color w:val="000000" w:themeColor="text1"/>
                <w:sz w:val="24"/>
                <w:szCs w:val="24"/>
              </w:rPr>
            </w:pPr>
            <w:r w:rsidRPr="00035B43">
              <w:rPr>
                <w:rFonts w:ascii="Montserrat" w:hAnsi="Montserrat" w:cstheme="minorHAnsi"/>
                <w:color w:val="000000" w:themeColor="text1"/>
                <w:sz w:val="24"/>
                <w:szCs w:val="24"/>
              </w:rPr>
              <w:t>Experience within financial services</w:t>
            </w:r>
          </w:p>
          <w:p w14:paraId="7BE3751C" w14:textId="77777777" w:rsidR="008E15D0" w:rsidRPr="00035B43" w:rsidRDefault="008E15D0" w:rsidP="008E15D0">
            <w:pPr>
              <w:pStyle w:val="NoSpacing"/>
              <w:numPr>
                <w:ilvl w:val="0"/>
                <w:numId w:val="19"/>
              </w:numPr>
              <w:rPr>
                <w:rFonts w:ascii="Montserrat" w:hAnsi="Montserrat" w:cstheme="minorHAnsi"/>
                <w:color w:val="000000" w:themeColor="text1"/>
                <w:sz w:val="24"/>
                <w:szCs w:val="24"/>
              </w:rPr>
            </w:pPr>
            <w:r w:rsidRPr="00035B43">
              <w:rPr>
                <w:rFonts w:ascii="Montserrat" w:hAnsi="Montserrat" w:cstheme="minorHAnsi"/>
                <w:color w:val="000000" w:themeColor="text1"/>
                <w:sz w:val="24"/>
                <w:szCs w:val="24"/>
              </w:rPr>
              <w:t>Willing to learn and upskill in a fast-paced environment</w:t>
            </w:r>
          </w:p>
          <w:p w14:paraId="6010A19D" w14:textId="77777777" w:rsidR="008E15D0" w:rsidRPr="00035B43" w:rsidRDefault="008E15D0" w:rsidP="008E15D0">
            <w:pPr>
              <w:pStyle w:val="NoSpacing"/>
              <w:numPr>
                <w:ilvl w:val="0"/>
                <w:numId w:val="19"/>
              </w:numPr>
              <w:rPr>
                <w:rFonts w:ascii="Montserrat" w:hAnsi="Montserrat" w:cstheme="minorHAnsi"/>
                <w:color w:val="000000" w:themeColor="text1"/>
                <w:sz w:val="24"/>
                <w:szCs w:val="24"/>
              </w:rPr>
            </w:pPr>
            <w:r w:rsidRPr="00035B43">
              <w:rPr>
                <w:rFonts w:ascii="Montserrat" w:hAnsi="Montserrat" w:cstheme="minorHAnsi"/>
                <w:color w:val="000000" w:themeColor="text1"/>
                <w:sz w:val="24"/>
                <w:szCs w:val="24"/>
              </w:rPr>
              <w:t>Relationship management skills</w:t>
            </w:r>
          </w:p>
          <w:p w14:paraId="358104BE" w14:textId="7914FA58" w:rsidR="00AB46CD" w:rsidRPr="00035B43" w:rsidRDefault="008E15D0" w:rsidP="008E15D0">
            <w:pPr>
              <w:pStyle w:val="NoSpacing"/>
              <w:numPr>
                <w:ilvl w:val="0"/>
                <w:numId w:val="19"/>
              </w:numPr>
              <w:rPr>
                <w:rFonts w:ascii="Montserrat" w:hAnsi="Montserrat"/>
                <w:color w:val="000000" w:themeColor="text1"/>
                <w:sz w:val="20"/>
              </w:rPr>
            </w:pPr>
            <w:r w:rsidRPr="00035B43">
              <w:rPr>
                <w:rFonts w:ascii="Montserrat" w:hAnsi="Montserrat" w:cstheme="minorHAnsi"/>
                <w:color w:val="000000" w:themeColor="text1"/>
                <w:sz w:val="24"/>
                <w:szCs w:val="24"/>
              </w:rPr>
              <w:t>Previous experience in a fast-moving finance company within the regulated or unregulated business environment</w:t>
            </w:r>
          </w:p>
        </w:tc>
      </w:tr>
    </w:tbl>
    <w:p w14:paraId="5A4F15F0" w14:textId="77777777" w:rsidR="00AB46CD" w:rsidRPr="00035B43" w:rsidRDefault="00AB46CD" w:rsidP="00AB46CD">
      <w:pPr>
        <w:pStyle w:val="BodyText"/>
        <w:spacing w:before="3"/>
        <w:rPr>
          <w:rFonts w:ascii="Montserrat" w:hAnsi="Montserrat"/>
          <w:b/>
          <w:color w:val="000000" w:themeColor="text1"/>
          <w:sz w:val="12"/>
          <w:szCs w:val="12"/>
        </w:rPr>
      </w:pPr>
    </w:p>
    <w:tbl>
      <w:tblPr>
        <w:tblStyle w:val="TableGrid"/>
        <w:tblW w:w="9781" w:type="dxa"/>
        <w:tblInd w:w="-142" w:type="dxa"/>
        <w:tblLook w:val="04A0" w:firstRow="1" w:lastRow="0" w:firstColumn="1" w:lastColumn="0" w:noHBand="0" w:noVBand="1"/>
      </w:tblPr>
      <w:tblGrid>
        <w:gridCol w:w="9781"/>
      </w:tblGrid>
      <w:tr w:rsidR="00035B43" w:rsidRPr="00035B43" w14:paraId="744B8FCC" w14:textId="77777777" w:rsidTr="00035B43">
        <w:trPr>
          <w:trHeight w:hRule="exact" w:val="567"/>
        </w:trPr>
        <w:tc>
          <w:tcPr>
            <w:tcW w:w="97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EA72E" w:themeFill="accent6"/>
          </w:tcPr>
          <w:p w14:paraId="09DCBD01" w14:textId="335DA2AD" w:rsidR="00AB46CD" w:rsidRPr="00035B43" w:rsidRDefault="00AB46CD" w:rsidP="00225553">
            <w:pPr>
              <w:pStyle w:val="BodyText"/>
              <w:rPr>
                <w:rFonts w:ascii="Montserrat" w:hAnsi="Montserrat"/>
                <w:color w:val="000000" w:themeColor="text1"/>
                <w:sz w:val="20"/>
              </w:rPr>
            </w:pPr>
            <w:r w:rsidRPr="00035B43">
              <w:rPr>
                <w:rFonts w:ascii="Montserrat" w:hAnsi="Montserrat" w:cs="Poppins"/>
                <w:b/>
                <w:bCs/>
                <w:color w:val="000000" w:themeColor="text1"/>
                <w:sz w:val="24"/>
                <w:szCs w:val="24"/>
              </w:rPr>
              <w:t>WHAT WE EXPECT:</w:t>
            </w:r>
          </w:p>
        </w:tc>
      </w:tr>
      <w:tr w:rsidR="00035B43" w:rsidRPr="00035B43" w14:paraId="3BB591D8" w14:textId="77777777" w:rsidTr="007F7B47">
        <w:tc>
          <w:tcPr>
            <w:tcW w:w="978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vAlign w:val="center"/>
          </w:tcPr>
          <w:p w14:paraId="11D88D68" w14:textId="77777777" w:rsidR="00AB46CD" w:rsidRPr="00035B43" w:rsidRDefault="00AB46CD" w:rsidP="007F7B47">
            <w:pPr>
              <w:pStyle w:val="BodyText"/>
              <w:rPr>
                <w:rFonts w:ascii="Montserrat" w:hAnsi="Montserrat"/>
                <w:color w:val="000000" w:themeColor="text1"/>
                <w:sz w:val="4"/>
                <w:szCs w:val="4"/>
              </w:rPr>
            </w:pPr>
          </w:p>
        </w:tc>
      </w:tr>
      <w:tr w:rsidR="00035B43" w:rsidRPr="00035B43" w14:paraId="70E38110" w14:textId="77777777" w:rsidTr="007F7B47">
        <w:tc>
          <w:tcPr>
            <w:tcW w:w="97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FA8D4C0" w14:textId="77777777" w:rsidR="00AB46CD" w:rsidRPr="00035B43" w:rsidRDefault="00AB46CD" w:rsidP="00815862">
            <w:pPr>
              <w:pStyle w:val="NoSpacing"/>
              <w:numPr>
                <w:ilvl w:val="0"/>
                <w:numId w:val="20"/>
              </w:numPr>
              <w:rPr>
                <w:rFonts w:ascii="Montserrat" w:hAnsi="Montserrat"/>
                <w:color w:val="000000" w:themeColor="text1"/>
                <w:sz w:val="24"/>
                <w:szCs w:val="24"/>
              </w:rPr>
            </w:pPr>
            <w:r w:rsidRPr="00035B43">
              <w:rPr>
                <w:rFonts w:ascii="Montserrat" w:hAnsi="Montserrat"/>
                <w:color w:val="000000" w:themeColor="text1"/>
                <w:sz w:val="24"/>
                <w:szCs w:val="24"/>
              </w:rPr>
              <w:t>To work on a hybrid model of office and home working, but to attend the office additional days as and when required, given reasonable notice</w:t>
            </w:r>
          </w:p>
          <w:p w14:paraId="4AF695F4" w14:textId="77777777" w:rsidR="00AB46CD" w:rsidRPr="00035B43" w:rsidRDefault="00AB46CD" w:rsidP="00815862">
            <w:pPr>
              <w:pStyle w:val="NoSpacing"/>
              <w:numPr>
                <w:ilvl w:val="0"/>
                <w:numId w:val="20"/>
              </w:numPr>
              <w:rPr>
                <w:rFonts w:ascii="Montserrat" w:hAnsi="Montserrat"/>
                <w:color w:val="000000" w:themeColor="text1"/>
                <w:sz w:val="20"/>
              </w:rPr>
            </w:pPr>
            <w:r w:rsidRPr="00035B43">
              <w:rPr>
                <w:rFonts w:ascii="Montserrat" w:hAnsi="Montserrat"/>
                <w:color w:val="000000" w:themeColor="text1"/>
                <w:sz w:val="24"/>
                <w:szCs w:val="24"/>
              </w:rPr>
              <w:t>Fulfil the need to travel or attend events, working irregular hours including weekends as required as a Hope Capital representative</w:t>
            </w:r>
          </w:p>
        </w:tc>
      </w:tr>
    </w:tbl>
    <w:p w14:paraId="62DB3154" w14:textId="77777777" w:rsidR="00AB46CD" w:rsidRPr="00035B43" w:rsidRDefault="00AB46CD" w:rsidP="00AB46CD">
      <w:pPr>
        <w:pStyle w:val="BodyText"/>
        <w:spacing w:before="3"/>
        <w:rPr>
          <w:rFonts w:ascii="Montserrat" w:hAnsi="Montserrat"/>
          <w:b/>
          <w:color w:val="000000" w:themeColor="text1"/>
          <w:sz w:val="12"/>
          <w:szCs w:val="12"/>
        </w:rPr>
      </w:pPr>
    </w:p>
    <w:tbl>
      <w:tblPr>
        <w:tblStyle w:val="TableGrid"/>
        <w:tblW w:w="9781" w:type="dxa"/>
        <w:tblInd w:w="-142" w:type="dxa"/>
        <w:tblLook w:val="04A0" w:firstRow="1" w:lastRow="0" w:firstColumn="1" w:lastColumn="0" w:noHBand="0" w:noVBand="1"/>
      </w:tblPr>
      <w:tblGrid>
        <w:gridCol w:w="9781"/>
      </w:tblGrid>
      <w:tr w:rsidR="00035B43" w:rsidRPr="00035B43" w14:paraId="3747855B" w14:textId="77777777" w:rsidTr="00035B43">
        <w:trPr>
          <w:trHeight w:hRule="exact" w:val="567"/>
        </w:trPr>
        <w:tc>
          <w:tcPr>
            <w:tcW w:w="97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EA72E" w:themeFill="accent6"/>
          </w:tcPr>
          <w:p w14:paraId="2A05B041" w14:textId="3711F609" w:rsidR="00AB46CD" w:rsidRPr="00035B43" w:rsidRDefault="00AB46CD" w:rsidP="006A3C6F">
            <w:pPr>
              <w:spacing w:before="92"/>
              <w:rPr>
                <w:rFonts w:ascii="Montserrat" w:hAnsi="Montserrat"/>
                <w:color w:val="000000" w:themeColor="text1"/>
                <w:sz w:val="20"/>
              </w:rPr>
            </w:pPr>
            <w:r w:rsidRPr="00035B43">
              <w:rPr>
                <w:rFonts w:ascii="Montserrat" w:eastAsia="Calibri" w:hAnsi="Montserrat" w:cs="Poppins"/>
                <w:b/>
                <w:bCs/>
                <w:color w:val="000000" w:themeColor="text1"/>
                <w:sz w:val="24"/>
                <w:szCs w:val="24"/>
              </w:rPr>
              <w:t>WHAT YOU’LL NEED:</w:t>
            </w:r>
          </w:p>
        </w:tc>
      </w:tr>
      <w:tr w:rsidR="00035B43" w:rsidRPr="00035B43" w14:paraId="4FD6F603" w14:textId="77777777" w:rsidTr="007F7B47">
        <w:tc>
          <w:tcPr>
            <w:tcW w:w="978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vAlign w:val="center"/>
          </w:tcPr>
          <w:p w14:paraId="4DD3C26F" w14:textId="77777777" w:rsidR="00AB46CD" w:rsidRPr="00035B43" w:rsidRDefault="00AB46CD" w:rsidP="007F7B47">
            <w:pPr>
              <w:pStyle w:val="BodyText"/>
              <w:rPr>
                <w:rFonts w:ascii="Montserrat" w:hAnsi="Montserrat"/>
                <w:color w:val="000000" w:themeColor="text1"/>
                <w:sz w:val="4"/>
                <w:szCs w:val="4"/>
              </w:rPr>
            </w:pPr>
          </w:p>
        </w:tc>
      </w:tr>
      <w:tr w:rsidR="00035B43" w:rsidRPr="00035B43" w14:paraId="7CBB39B0" w14:textId="77777777" w:rsidTr="007F7B47">
        <w:tc>
          <w:tcPr>
            <w:tcW w:w="97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C1EA509" w14:textId="0A9E368B" w:rsidR="00416C8B" w:rsidRPr="00035B43" w:rsidRDefault="00416C8B" w:rsidP="00416C8B">
            <w:pPr>
              <w:pStyle w:val="ListParagraph"/>
              <w:numPr>
                <w:ilvl w:val="0"/>
                <w:numId w:val="45"/>
              </w:numPr>
              <w:rPr>
                <w:rFonts w:ascii="Montserrat" w:hAnsi="Montserrat" w:cs="Calibri"/>
                <w:color w:val="000000" w:themeColor="text1"/>
                <w:sz w:val="24"/>
                <w:szCs w:val="24"/>
              </w:rPr>
            </w:pPr>
            <w:r w:rsidRPr="00035B43">
              <w:rPr>
                <w:rFonts w:ascii="Montserrat" w:hAnsi="Montserrat" w:cs="Calibri"/>
                <w:color w:val="000000" w:themeColor="text1"/>
                <w:sz w:val="24"/>
                <w:szCs w:val="24"/>
              </w:rPr>
              <w:t>Strong administration experience</w:t>
            </w:r>
          </w:p>
          <w:p w14:paraId="2EAE25E9" w14:textId="77777777" w:rsidR="00416C8B" w:rsidRPr="00035B43" w:rsidRDefault="00416C8B" w:rsidP="00416C8B">
            <w:pPr>
              <w:pStyle w:val="ListParagraph"/>
              <w:numPr>
                <w:ilvl w:val="0"/>
                <w:numId w:val="45"/>
              </w:numPr>
              <w:rPr>
                <w:rFonts w:ascii="Montserrat" w:hAnsi="Montserrat" w:cs="Calibri"/>
                <w:color w:val="000000" w:themeColor="text1"/>
                <w:sz w:val="24"/>
                <w:szCs w:val="24"/>
              </w:rPr>
            </w:pPr>
            <w:r w:rsidRPr="00035B43">
              <w:rPr>
                <w:rFonts w:ascii="Montserrat" w:hAnsi="Montserrat" w:cs="Calibri"/>
                <w:color w:val="000000" w:themeColor="text1"/>
                <w:sz w:val="24"/>
                <w:szCs w:val="24"/>
              </w:rPr>
              <w:t>Sales environment experience</w:t>
            </w:r>
          </w:p>
          <w:p w14:paraId="69F114BD" w14:textId="5A29AA4A" w:rsidR="00416C8B" w:rsidRPr="00035B43" w:rsidRDefault="00416C8B" w:rsidP="00416C8B">
            <w:pPr>
              <w:pStyle w:val="ListParagraph"/>
              <w:numPr>
                <w:ilvl w:val="0"/>
                <w:numId w:val="45"/>
              </w:numPr>
              <w:rPr>
                <w:rFonts w:ascii="Montserrat" w:hAnsi="Montserrat" w:cs="Calibri"/>
                <w:color w:val="000000" w:themeColor="text1"/>
                <w:sz w:val="24"/>
                <w:szCs w:val="24"/>
              </w:rPr>
            </w:pPr>
            <w:r w:rsidRPr="00035B43">
              <w:rPr>
                <w:rFonts w:ascii="Montserrat" w:hAnsi="Montserrat" w:cs="Calibri"/>
                <w:color w:val="000000" w:themeColor="text1"/>
                <w:sz w:val="24"/>
                <w:szCs w:val="24"/>
              </w:rPr>
              <w:t>Relationship management</w:t>
            </w:r>
          </w:p>
          <w:p w14:paraId="60B5803C" w14:textId="0FF72CEC" w:rsidR="00416C8B" w:rsidRPr="00035B43" w:rsidRDefault="00416C8B" w:rsidP="00416C8B">
            <w:pPr>
              <w:pStyle w:val="ListParagraph"/>
              <w:numPr>
                <w:ilvl w:val="0"/>
                <w:numId w:val="45"/>
              </w:numPr>
              <w:rPr>
                <w:rFonts w:ascii="Montserrat" w:hAnsi="Montserrat" w:cs="Calibri"/>
                <w:color w:val="000000" w:themeColor="text1"/>
                <w:sz w:val="24"/>
                <w:szCs w:val="24"/>
              </w:rPr>
            </w:pPr>
            <w:r w:rsidRPr="00035B43">
              <w:rPr>
                <w:rFonts w:ascii="Montserrat" w:hAnsi="Montserrat" w:cs="Calibri"/>
                <w:color w:val="000000" w:themeColor="text1"/>
                <w:sz w:val="24"/>
                <w:szCs w:val="24"/>
              </w:rPr>
              <w:t>Proficient in excel and able to grasp new systems with ease</w:t>
            </w:r>
          </w:p>
          <w:p w14:paraId="2E055504" w14:textId="18831588" w:rsidR="00416C8B" w:rsidRPr="00035B43" w:rsidRDefault="00416C8B" w:rsidP="00416C8B">
            <w:pPr>
              <w:pStyle w:val="ListParagraph"/>
              <w:numPr>
                <w:ilvl w:val="0"/>
                <w:numId w:val="45"/>
              </w:numPr>
              <w:rPr>
                <w:rFonts w:ascii="Montserrat" w:hAnsi="Montserrat" w:cs="Calibri"/>
                <w:color w:val="000000" w:themeColor="text1"/>
                <w:sz w:val="24"/>
                <w:szCs w:val="24"/>
              </w:rPr>
            </w:pPr>
            <w:r w:rsidRPr="00035B43">
              <w:rPr>
                <w:rFonts w:ascii="Montserrat" w:hAnsi="Montserrat" w:cs="Calibri"/>
                <w:color w:val="000000" w:themeColor="text1"/>
                <w:sz w:val="24"/>
                <w:szCs w:val="24"/>
              </w:rPr>
              <w:t>Analytical approach and attention to detail</w:t>
            </w:r>
          </w:p>
          <w:p w14:paraId="1D9B3E6A" w14:textId="0CA7742A" w:rsidR="00416C8B" w:rsidRPr="00035B43" w:rsidRDefault="00416C8B" w:rsidP="00416C8B">
            <w:pPr>
              <w:pStyle w:val="ListParagraph"/>
              <w:numPr>
                <w:ilvl w:val="0"/>
                <w:numId w:val="45"/>
              </w:numPr>
              <w:rPr>
                <w:rFonts w:ascii="Montserrat" w:hAnsi="Montserrat" w:cs="Calibri"/>
                <w:color w:val="000000" w:themeColor="text1"/>
                <w:sz w:val="24"/>
                <w:szCs w:val="24"/>
              </w:rPr>
            </w:pPr>
            <w:r w:rsidRPr="00035B43">
              <w:rPr>
                <w:rFonts w:ascii="Montserrat" w:hAnsi="Montserrat" w:cs="Calibri"/>
                <w:color w:val="000000" w:themeColor="text1"/>
                <w:sz w:val="24"/>
                <w:szCs w:val="24"/>
              </w:rPr>
              <w:t xml:space="preserve">Strong multi-tasking and organisational skills to manage different financial duties, including the ability to prioritise tasks </w:t>
            </w:r>
            <w:proofErr w:type="gramStart"/>
            <w:r w:rsidRPr="00035B43">
              <w:rPr>
                <w:rFonts w:ascii="Montserrat" w:hAnsi="Montserrat" w:cs="Calibri"/>
                <w:color w:val="000000" w:themeColor="text1"/>
                <w:sz w:val="24"/>
                <w:szCs w:val="24"/>
              </w:rPr>
              <w:t>in order to</w:t>
            </w:r>
            <w:proofErr w:type="gramEnd"/>
            <w:r w:rsidRPr="00035B43">
              <w:rPr>
                <w:rFonts w:ascii="Montserrat" w:hAnsi="Montserrat" w:cs="Calibri"/>
                <w:color w:val="000000" w:themeColor="text1"/>
                <w:sz w:val="24"/>
                <w:szCs w:val="24"/>
              </w:rPr>
              <w:t xml:space="preserve"> meet tight deadlines</w:t>
            </w:r>
          </w:p>
          <w:p w14:paraId="67B638AE" w14:textId="0F2033BF" w:rsidR="00416C8B" w:rsidRPr="00035B43" w:rsidRDefault="00416C8B" w:rsidP="00416C8B">
            <w:pPr>
              <w:pStyle w:val="ListParagraph"/>
              <w:numPr>
                <w:ilvl w:val="0"/>
                <w:numId w:val="45"/>
              </w:numPr>
              <w:rPr>
                <w:rFonts w:ascii="Montserrat" w:hAnsi="Montserrat" w:cs="Calibri"/>
                <w:color w:val="000000" w:themeColor="text1"/>
                <w:sz w:val="24"/>
                <w:szCs w:val="24"/>
              </w:rPr>
            </w:pPr>
            <w:r w:rsidRPr="00035B43">
              <w:rPr>
                <w:rFonts w:ascii="Montserrat" w:hAnsi="Montserrat" w:cs="Calibri"/>
                <w:color w:val="000000" w:themeColor="text1"/>
                <w:sz w:val="24"/>
                <w:szCs w:val="24"/>
              </w:rPr>
              <w:t>Communication skills, including the ability to explain financial matters in accessible terms to different level of stakeholders</w:t>
            </w:r>
          </w:p>
          <w:p w14:paraId="54A952B0" w14:textId="616DDA9C" w:rsidR="00416C8B" w:rsidRPr="00035B43" w:rsidRDefault="00416C8B" w:rsidP="00416C8B">
            <w:pPr>
              <w:pStyle w:val="ListParagraph"/>
              <w:numPr>
                <w:ilvl w:val="0"/>
                <w:numId w:val="45"/>
              </w:numPr>
              <w:rPr>
                <w:rFonts w:ascii="Montserrat" w:hAnsi="Montserrat" w:cs="Calibri"/>
                <w:color w:val="000000" w:themeColor="text1"/>
                <w:sz w:val="24"/>
                <w:szCs w:val="24"/>
              </w:rPr>
            </w:pPr>
            <w:r w:rsidRPr="00035B43">
              <w:rPr>
                <w:rFonts w:ascii="Montserrat" w:hAnsi="Montserrat" w:cs="Calibri"/>
                <w:color w:val="000000" w:themeColor="text1"/>
                <w:sz w:val="24"/>
                <w:szCs w:val="24"/>
              </w:rPr>
              <w:t>Strong problem-solving ability and skills</w:t>
            </w:r>
          </w:p>
          <w:p w14:paraId="7ED5FDDB" w14:textId="4E6883AA" w:rsidR="00416C8B" w:rsidRPr="00035B43" w:rsidRDefault="00416C8B" w:rsidP="00416C8B">
            <w:pPr>
              <w:pStyle w:val="ListParagraph"/>
              <w:numPr>
                <w:ilvl w:val="0"/>
                <w:numId w:val="45"/>
              </w:numPr>
              <w:rPr>
                <w:rFonts w:ascii="Montserrat" w:hAnsi="Montserrat" w:cs="Calibri"/>
                <w:color w:val="000000" w:themeColor="text1"/>
                <w:sz w:val="24"/>
                <w:szCs w:val="24"/>
              </w:rPr>
            </w:pPr>
            <w:r w:rsidRPr="00035B43">
              <w:rPr>
                <w:rFonts w:ascii="Montserrat" w:hAnsi="Montserrat" w:cs="Calibri"/>
                <w:color w:val="000000" w:themeColor="text1"/>
                <w:sz w:val="24"/>
                <w:szCs w:val="24"/>
              </w:rPr>
              <w:t>Flexibility and open-mindedness</w:t>
            </w:r>
          </w:p>
          <w:p w14:paraId="28310C8D" w14:textId="5EB3CE25" w:rsidR="00AB46CD" w:rsidRPr="00035B43" w:rsidRDefault="00AB46CD" w:rsidP="00416C8B">
            <w:pPr>
              <w:pStyle w:val="NoSpacing"/>
              <w:ind w:left="360"/>
              <w:rPr>
                <w:rFonts w:ascii="Montserrat" w:hAnsi="Montserrat"/>
                <w:color w:val="000000" w:themeColor="text1"/>
                <w:sz w:val="20"/>
              </w:rPr>
            </w:pPr>
          </w:p>
        </w:tc>
      </w:tr>
    </w:tbl>
    <w:p w14:paraId="35A1052E" w14:textId="77777777" w:rsidR="00AB46CD" w:rsidRPr="00035B43" w:rsidRDefault="00AB46CD" w:rsidP="00AB46CD">
      <w:pPr>
        <w:rPr>
          <w:rFonts w:ascii="Montserrat" w:hAnsi="Montserrat"/>
          <w:color w:val="000000" w:themeColor="text1"/>
          <w:sz w:val="20"/>
        </w:rPr>
      </w:pPr>
    </w:p>
    <w:tbl>
      <w:tblPr>
        <w:tblStyle w:val="TableGrid"/>
        <w:tblW w:w="9781" w:type="dxa"/>
        <w:tblInd w:w="-142" w:type="dxa"/>
        <w:tblLook w:val="04A0" w:firstRow="1" w:lastRow="0" w:firstColumn="1" w:lastColumn="0" w:noHBand="0" w:noVBand="1"/>
      </w:tblPr>
      <w:tblGrid>
        <w:gridCol w:w="9781"/>
      </w:tblGrid>
      <w:tr w:rsidR="00035B43" w:rsidRPr="00035B43" w14:paraId="3D2C1825" w14:textId="77777777" w:rsidTr="00035B43">
        <w:trPr>
          <w:trHeight w:hRule="exact" w:val="567"/>
        </w:trPr>
        <w:tc>
          <w:tcPr>
            <w:tcW w:w="97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4EA72E" w:themeFill="accent6"/>
          </w:tcPr>
          <w:p w14:paraId="0050F74E" w14:textId="40DC0889" w:rsidR="00213D91" w:rsidRPr="00035B43" w:rsidRDefault="00213D91" w:rsidP="002D24D1">
            <w:pPr>
              <w:spacing w:before="92"/>
              <w:rPr>
                <w:rFonts w:ascii="Montserrat" w:hAnsi="Montserrat"/>
                <w:color w:val="000000" w:themeColor="text1"/>
                <w:sz w:val="20"/>
              </w:rPr>
            </w:pPr>
            <w:r w:rsidRPr="00035B43">
              <w:rPr>
                <w:rFonts w:ascii="Montserrat" w:eastAsia="Calibri" w:hAnsi="Montserrat" w:cs="Poppins"/>
                <w:b/>
                <w:bCs/>
                <w:color w:val="000000" w:themeColor="text1"/>
                <w:sz w:val="24"/>
                <w:szCs w:val="24"/>
              </w:rPr>
              <w:t xml:space="preserve">WHAT </w:t>
            </w:r>
            <w:r w:rsidR="0002103F" w:rsidRPr="00035B43">
              <w:rPr>
                <w:rFonts w:ascii="Montserrat" w:eastAsia="Calibri" w:hAnsi="Montserrat" w:cs="Poppins"/>
                <w:b/>
                <w:bCs/>
                <w:color w:val="000000" w:themeColor="text1"/>
                <w:sz w:val="24"/>
                <w:szCs w:val="24"/>
              </w:rPr>
              <w:t>WE OFFER</w:t>
            </w:r>
            <w:r w:rsidRPr="00035B43">
              <w:rPr>
                <w:rFonts w:ascii="Montserrat" w:eastAsia="Calibri" w:hAnsi="Montserrat" w:cs="Poppins"/>
                <w:b/>
                <w:bCs/>
                <w:color w:val="000000" w:themeColor="text1"/>
                <w:sz w:val="24"/>
                <w:szCs w:val="24"/>
              </w:rPr>
              <w:t>:</w:t>
            </w:r>
          </w:p>
        </w:tc>
      </w:tr>
      <w:tr w:rsidR="00035B43" w:rsidRPr="00035B43" w14:paraId="26ED8C4E" w14:textId="77777777" w:rsidTr="002D24D1">
        <w:tc>
          <w:tcPr>
            <w:tcW w:w="9781" w:type="dxa"/>
            <w:tcBorders>
              <w:top w:val="single" w:sz="4" w:space="0" w:color="BFBFBF" w:themeColor="background1" w:themeShade="BF"/>
              <w:left w:val="nil"/>
              <w:bottom w:val="single" w:sz="4" w:space="0" w:color="BFBFBF" w:themeColor="background1" w:themeShade="BF"/>
              <w:right w:val="nil"/>
            </w:tcBorders>
            <w:shd w:val="clear" w:color="auto" w:fill="FFFFFF" w:themeFill="background1"/>
            <w:vAlign w:val="center"/>
          </w:tcPr>
          <w:p w14:paraId="5FA70EBF" w14:textId="77777777" w:rsidR="00213D91" w:rsidRPr="00035B43" w:rsidRDefault="00213D91" w:rsidP="002D24D1">
            <w:pPr>
              <w:pStyle w:val="BodyText"/>
              <w:rPr>
                <w:rFonts w:ascii="Montserrat" w:hAnsi="Montserrat"/>
                <w:color w:val="000000" w:themeColor="text1"/>
                <w:sz w:val="4"/>
                <w:szCs w:val="4"/>
              </w:rPr>
            </w:pPr>
          </w:p>
        </w:tc>
      </w:tr>
      <w:tr w:rsidR="00035B43" w:rsidRPr="00035B43" w14:paraId="70C61A8B" w14:textId="77777777" w:rsidTr="002D24D1">
        <w:tc>
          <w:tcPr>
            <w:tcW w:w="978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8DC5950" w14:textId="77777777" w:rsidR="004A472C" w:rsidRPr="00035B43" w:rsidRDefault="009F49B5" w:rsidP="004A472C">
            <w:pPr>
              <w:pStyle w:val="NoSpacing"/>
              <w:numPr>
                <w:ilvl w:val="0"/>
                <w:numId w:val="21"/>
              </w:numPr>
              <w:rPr>
                <w:rFonts w:ascii="Montserrat" w:hAnsi="Montserrat"/>
                <w:color w:val="000000" w:themeColor="text1"/>
                <w:sz w:val="24"/>
                <w:szCs w:val="24"/>
              </w:rPr>
            </w:pPr>
            <w:r w:rsidRPr="00035B43">
              <w:rPr>
                <w:rFonts w:ascii="Montserrat" w:hAnsi="Montserrat"/>
                <w:b/>
                <w:bCs/>
                <w:color w:val="000000" w:themeColor="text1"/>
                <w:sz w:val="24"/>
                <w:szCs w:val="24"/>
              </w:rPr>
              <w:t>Competitive salary:</w:t>
            </w:r>
            <w:r w:rsidR="009522ED" w:rsidRPr="00035B43">
              <w:rPr>
                <w:rFonts w:ascii="Montserrat" w:hAnsi="Montserrat"/>
                <w:color w:val="000000" w:themeColor="text1"/>
                <w:sz w:val="24"/>
                <w:szCs w:val="24"/>
              </w:rPr>
              <w:t xml:space="preserve"> </w:t>
            </w:r>
            <w:r w:rsidRPr="00035B43">
              <w:rPr>
                <w:rFonts w:ascii="Montserrat" w:hAnsi="Montserrat"/>
                <w:color w:val="000000" w:themeColor="text1"/>
                <w:sz w:val="24"/>
                <w:szCs w:val="24"/>
              </w:rPr>
              <w:t>Annual pay reviews, bi-annual discretionary bonuses, and sales commission </w:t>
            </w:r>
            <w:r w:rsidR="004A472C" w:rsidRPr="00035B43">
              <w:rPr>
                <w:rFonts w:ascii="Montserrat" w:hAnsi="Montserrat"/>
                <w:color w:val="000000" w:themeColor="text1"/>
                <w:sz w:val="24"/>
                <w:szCs w:val="24"/>
              </w:rPr>
              <w:t>(if relevant)</w:t>
            </w:r>
          </w:p>
          <w:p w14:paraId="77C7B0DB" w14:textId="601B65D2" w:rsidR="009F49B5" w:rsidRPr="00035B43" w:rsidRDefault="009F49B5" w:rsidP="009F49B5">
            <w:pPr>
              <w:pStyle w:val="NoSpacing"/>
              <w:numPr>
                <w:ilvl w:val="0"/>
                <w:numId w:val="21"/>
              </w:numPr>
              <w:rPr>
                <w:rFonts w:ascii="Montserrat" w:hAnsi="Montserrat"/>
                <w:color w:val="000000" w:themeColor="text1"/>
                <w:sz w:val="24"/>
                <w:szCs w:val="24"/>
              </w:rPr>
            </w:pPr>
            <w:r w:rsidRPr="00035B43">
              <w:rPr>
                <w:rFonts w:ascii="Montserrat" w:hAnsi="Montserrat"/>
                <w:b/>
                <w:bCs/>
                <w:color w:val="000000" w:themeColor="text1"/>
                <w:sz w:val="24"/>
                <w:szCs w:val="24"/>
              </w:rPr>
              <w:t xml:space="preserve">Flexible </w:t>
            </w:r>
            <w:r w:rsidR="004A472C" w:rsidRPr="00035B43">
              <w:rPr>
                <w:rFonts w:ascii="Montserrat" w:hAnsi="Montserrat"/>
                <w:b/>
                <w:bCs/>
                <w:color w:val="000000" w:themeColor="text1"/>
                <w:sz w:val="24"/>
                <w:szCs w:val="24"/>
              </w:rPr>
              <w:t>w</w:t>
            </w:r>
            <w:r w:rsidRPr="00035B43">
              <w:rPr>
                <w:rFonts w:ascii="Montserrat" w:hAnsi="Montserrat"/>
                <w:b/>
                <w:bCs/>
                <w:color w:val="000000" w:themeColor="text1"/>
                <w:sz w:val="24"/>
                <w:szCs w:val="24"/>
              </w:rPr>
              <w:t>orking</w:t>
            </w:r>
            <w:r w:rsidR="004A472C" w:rsidRPr="00035B43">
              <w:rPr>
                <w:rFonts w:ascii="Montserrat" w:hAnsi="Montserrat"/>
                <w:b/>
                <w:bCs/>
                <w:color w:val="000000" w:themeColor="text1"/>
                <w:sz w:val="24"/>
                <w:szCs w:val="24"/>
              </w:rPr>
              <w:t>:</w:t>
            </w:r>
            <w:r w:rsidR="004A472C" w:rsidRPr="00035B43">
              <w:rPr>
                <w:rFonts w:ascii="Montserrat" w:hAnsi="Montserrat"/>
                <w:color w:val="000000" w:themeColor="text1"/>
                <w:sz w:val="24"/>
                <w:szCs w:val="24"/>
              </w:rPr>
              <w:t xml:space="preserve"> </w:t>
            </w:r>
            <w:r w:rsidRPr="00035B43">
              <w:rPr>
                <w:rFonts w:ascii="Montserrat" w:hAnsi="Montserrat"/>
                <w:color w:val="000000" w:themeColor="text1"/>
                <w:sz w:val="24"/>
                <w:szCs w:val="24"/>
              </w:rPr>
              <w:t>Hybrid work model blending home and office flexibility </w:t>
            </w:r>
          </w:p>
          <w:p w14:paraId="118ECBB8" w14:textId="46A00ADA" w:rsidR="009F49B5" w:rsidRPr="00035B43" w:rsidRDefault="009F49B5" w:rsidP="009F49B5">
            <w:pPr>
              <w:pStyle w:val="NoSpacing"/>
              <w:numPr>
                <w:ilvl w:val="0"/>
                <w:numId w:val="21"/>
              </w:numPr>
              <w:rPr>
                <w:rFonts w:ascii="Montserrat" w:hAnsi="Montserrat"/>
                <w:color w:val="000000" w:themeColor="text1"/>
                <w:sz w:val="24"/>
                <w:szCs w:val="24"/>
              </w:rPr>
            </w:pPr>
            <w:r w:rsidRPr="00035B43">
              <w:rPr>
                <w:rFonts w:ascii="Montserrat" w:hAnsi="Montserrat"/>
                <w:b/>
                <w:bCs/>
                <w:color w:val="000000" w:themeColor="text1"/>
                <w:sz w:val="24"/>
                <w:szCs w:val="24"/>
              </w:rPr>
              <w:lastRenderedPageBreak/>
              <w:t xml:space="preserve">Flexible </w:t>
            </w:r>
            <w:r w:rsidR="004A472C" w:rsidRPr="00035B43">
              <w:rPr>
                <w:rFonts w:ascii="Montserrat" w:hAnsi="Montserrat"/>
                <w:b/>
                <w:bCs/>
                <w:color w:val="000000" w:themeColor="text1"/>
                <w:sz w:val="24"/>
                <w:szCs w:val="24"/>
              </w:rPr>
              <w:t>h</w:t>
            </w:r>
            <w:r w:rsidRPr="00035B43">
              <w:rPr>
                <w:rFonts w:ascii="Montserrat" w:hAnsi="Montserrat"/>
                <w:b/>
                <w:bCs/>
                <w:color w:val="000000" w:themeColor="text1"/>
                <w:sz w:val="24"/>
                <w:szCs w:val="24"/>
              </w:rPr>
              <w:t>ours</w:t>
            </w:r>
            <w:r w:rsidR="00EE714E" w:rsidRPr="00035B43">
              <w:rPr>
                <w:rFonts w:ascii="Montserrat" w:hAnsi="Montserrat"/>
                <w:b/>
                <w:bCs/>
                <w:color w:val="000000" w:themeColor="text1"/>
                <w:sz w:val="24"/>
                <w:szCs w:val="24"/>
              </w:rPr>
              <w:t xml:space="preserve">: </w:t>
            </w:r>
            <w:r w:rsidRPr="00035B43">
              <w:rPr>
                <w:rFonts w:ascii="Montserrat" w:hAnsi="Montserrat"/>
                <w:color w:val="000000" w:themeColor="text1"/>
                <w:sz w:val="24"/>
                <w:szCs w:val="24"/>
              </w:rPr>
              <w:t>Varied start and finish times to suit individual needs </w:t>
            </w:r>
          </w:p>
          <w:p w14:paraId="1A991C9E" w14:textId="57E3E3A6" w:rsidR="009F49B5" w:rsidRPr="00035B43" w:rsidRDefault="009F49B5" w:rsidP="009F49B5">
            <w:pPr>
              <w:pStyle w:val="NoSpacing"/>
              <w:numPr>
                <w:ilvl w:val="0"/>
                <w:numId w:val="21"/>
              </w:numPr>
              <w:rPr>
                <w:rFonts w:ascii="Montserrat" w:hAnsi="Montserrat"/>
                <w:color w:val="000000" w:themeColor="text1"/>
                <w:sz w:val="24"/>
                <w:szCs w:val="24"/>
              </w:rPr>
            </w:pPr>
            <w:r w:rsidRPr="00035B43">
              <w:rPr>
                <w:rFonts w:ascii="Montserrat" w:hAnsi="Montserrat"/>
                <w:b/>
                <w:bCs/>
                <w:color w:val="000000" w:themeColor="text1"/>
                <w:sz w:val="24"/>
                <w:szCs w:val="24"/>
              </w:rPr>
              <w:t xml:space="preserve">Generous </w:t>
            </w:r>
            <w:r w:rsidR="00EE714E" w:rsidRPr="00035B43">
              <w:rPr>
                <w:rFonts w:ascii="Montserrat" w:hAnsi="Montserrat"/>
                <w:b/>
                <w:bCs/>
                <w:color w:val="000000" w:themeColor="text1"/>
                <w:sz w:val="24"/>
                <w:szCs w:val="24"/>
              </w:rPr>
              <w:t>h</w:t>
            </w:r>
            <w:r w:rsidRPr="00035B43">
              <w:rPr>
                <w:rFonts w:ascii="Montserrat" w:hAnsi="Montserrat"/>
                <w:b/>
                <w:bCs/>
                <w:color w:val="000000" w:themeColor="text1"/>
                <w:sz w:val="24"/>
                <w:szCs w:val="24"/>
              </w:rPr>
              <w:t xml:space="preserve">oliday </w:t>
            </w:r>
            <w:r w:rsidR="00EE714E" w:rsidRPr="00035B43">
              <w:rPr>
                <w:rFonts w:ascii="Montserrat" w:hAnsi="Montserrat"/>
                <w:b/>
                <w:bCs/>
                <w:color w:val="000000" w:themeColor="text1"/>
                <w:sz w:val="24"/>
                <w:szCs w:val="24"/>
              </w:rPr>
              <w:t>a</w:t>
            </w:r>
            <w:r w:rsidRPr="00035B43">
              <w:rPr>
                <w:rFonts w:ascii="Montserrat" w:hAnsi="Montserrat"/>
                <w:b/>
                <w:bCs/>
                <w:color w:val="000000" w:themeColor="text1"/>
                <w:sz w:val="24"/>
                <w:szCs w:val="24"/>
              </w:rPr>
              <w:t>llowance</w:t>
            </w:r>
            <w:r w:rsidR="00EE714E" w:rsidRPr="00035B43">
              <w:rPr>
                <w:rFonts w:ascii="Montserrat" w:hAnsi="Montserrat"/>
                <w:b/>
                <w:bCs/>
                <w:color w:val="000000" w:themeColor="text1"/>
                <w:sz w:val="24"/>
                <w:szCs w:val="24"/>
              </w:rPr>
              <w:t xml:space="preserve">: </w:t>
            </w:r>
            <w:r w:rsidRPr="00035B43">
              <w:rPr>
                <w:rFonts w:ascii="Montserrat" w:hAnsi="Montserrat"/>
                <w:color w:val="000000" w:themeColor="text1"/>
                <w:sz w:val="24"/>
                <w:szCs w:val="24"/>
              </w:rPr>
              <w:t>Increasing with length of service </w:t>
            </w:r>
          </w:p>
          <w:p w14:paraId="18204D7F" w14:textId="0F7867FF" w:rsidR="009F49B5" w:rsidRPr="00035B43" w:rsidRDefault="009F49B5" w:rsidP="009F49B5">
            <w:pPr>
              <w:pStyle w:val="NoSpacing"/>
              <w:numPr>
                <w:ilvl w:val="0"/>
                <w:numId w:val="21"/>
              </w:numPr>
              <w:rPr>
                <w:rFonts w:ascii="Montserrat" w:hAnsi="Montserrat"/>
                <w:color w:val="000000" w:themeColor="text1"/>
                <w:sz w:val="24"/>
                <w:szCs w:val="24"/>
              </w:rPr>
            </w:pPr>
            <w:r w:rsidRPr="00035B43">
              <w:rPr>
                <w:rFonts w:ascii="Montserrat" w:hAnsi="Montserrat"/>
                <w:b/>
                <w:bCs/>
                <w:color w:val="000000" w:themeColor="text1"/>
                <w:sz w:val="24"/>
                <w:szCs w:val="24"/>
              </w:rPr>
              <w:t xml:space="preserve">Extra </w:t>
            </w:r>
            <w:r w:rsidR="00EE714E" w:rsidRPr="00035B43">
              <w:rPr>
                <w:rFonts w:ascii="Montserrat" w:hAnsi="Montserrat"/>
                <w:b/>
                <w:bCs/>
                <w:color w:val="000000" w:themeColor="text1"/>
                <w:sz w:val="24"/>
                <w:szCs w:val="24"/>
              </w:rPr>
              <w:t>h</w:t>
            </w:r>
            <w:r w:rsidRPr="00035B43">
              <w:rPr>
                <w:rFonts w:ascii="Montserrat" w:hAnsi="Montserrat"/>
                <w:b/>
                <w:bCs/>
                <w:color w:val="000000" w:themeColor="text1"/>
                <w:sz w:val="24"/>
                <w:szCs w:val="24"/>
              </w:rPr>
              <w:t>olidays</w:t>
            </w:r>
            <w:r w:rsidR="00EE714E" w:rsidRPr="00035B43">
              <w:rPr>
                <w:rFonts w:ascii="Montserrat" w:hAnsi="Montserrat"/>
                <w:b/>
                <w:bCs/>
                <w:color w:val="000000" w:themeColor="text1"/>
                <w:sz w:val="24"/>
                <w:szCs w:val="24"/>
              </w:rPr>
              <w:t xml:space="preserve">: </w:t>
            </w:r>
            <w:r w:rsidRPr="00035B43">
              <w:rPr>
                <w:rFonts w:ascii="Montserrat" w:hAnsi="Montserrat"/>
                <w:color w:val="000000" w:themeColor="text1"/>
                <w:sz w:val="24"/>
                <w:szCs w:val="24"/>
              </w:rPr>
              <w:t>Additional leave for pivotal life moments like birthdays, weddings, and house purchases </w:t>
            </w:r>
          </w:p>
          <w:p w14:paraId="3C103F4A" w14:textId="085593CE" w:rsidR="009F49B5" w:rsidRPr="00035B43" w:rsidRDefault="009F49B5" w:rsidP="009F49B5">
            <w:pPr>
              <w:pStyle w:val="NoSpacing"/>
              <w:numPr>
                <w:ilvl w:val="0"/>
                <w:numId w:val="21"/>
              </w:numPr>
              <w:rPr>
                <w:rFonts w:ascii="Montserrat" w:hAnsi="Montserrat"/>
                <w:color w:val="000000" w:themeColor="text1"/>
                <w:sz w:val="24"/>
                <w:szCs w:val="24"/>
              </w:rPr>
            </w:pPr>
            <w:r w:rsidRPr="00035B43">
              <w:rPr>
                <w:rFonts w:ascii="Montserrat" w:hAnsi="Montserrat"/>
                <w:b/>
                <w:bCs/>
                <w:color w:val="000000" w:themeColor="text1"/>
                <w:sz w:val="24"/>
                <w:szCs w:val="24"/>
              </w:rPr>
              <w:t xml:space="preserve">Buy or </w:t>
            </w:r>
            <w:r w:rsidR="00EE714E" w:rsidRPr="00035B43">
              <w:rPr>
                <w:rFonts w:ascii="Montserrat" w:hAnsi="Montserrat"/>
                <w:b/>
                <w:bCs/>
                <w:color w:val="000000" w:themeColor="text1"/>
                <w:sz w:val="24"/>
                <w:szCs w:val="24"/>
              </w:rPr>
              <w:t>s</w:t>
            </w:r>
            <w:r w:rsidRPr="00035B43">
              <w:rPr>
                <w:rFonts w:ascii="Montserrat" w:hAnsi="Montserrat"/>
                <w:b/>
                <w:bCs/>
                <w:color w:val="000000" w:themeColor="text1"/>
                <w:sz w:val="24"/>
                <w:szCs w:val="24"/>
              </w:rPr>
              <w:t xml:space="preserve">ell </w:t>
            </w:r>
            <w:r w:rsidR="00EE714E" w:rsidRPr="00035B43">
              <w:rPr>
                <w:rFonts w:ascii="Montserrat" w:hAnsi="Montserrat"/>
                <w:b/>
                <w:bCs/>
                <w:color w:val="000000" w:themeColor="text1"/>
                <w:sz w:val="24"/>
                <w:szCs w:val="24"/>
              </w:rPr>
              <w:t>a</w:t>
            </w:r>
            <w:r w:rsidRPr="00035B43">
              <w:rPr>
                <w:rFonts w:ascii="Montserrat" w:hAnsi="Montserrat"/>
                <w:b/>
                <w:bCs/>
                <w:color w:val="000000" w:themeColor="text1"/>
                <w:sz w:val="24"/>
                <w:szCs w:val="24"/>
              </w:rPr>
              <w:t xml:space="preserve">nnual </w:t>
            </w:r>
            <w:r w:rsidR="00EE714E" w:rsidRPr="00035B43">
              <w:rPr>
                <w:rFonts w:ascii="Montserrat" w:hAnsi="Montserrat"/>
                <w:b/>
                <w:bCs/>
                <w:color w:val="000000" w:themeColor="text1"/>
                <w:sz w:val="24"/>
                <w:szCs w:val="24"/>
              </w:rPr>
              <w:t>l</w:t>
            </w:r>
            <w:r w:rsidRPr="00035B43">
              <w:rPr>
                <w:rFonts w:ascii="Montserrat" w:hAnsi="Montserrat"/>
                <w:b/>
                <w:bCs/>
                <w:color w:val="000000" w:themeColor="text1"/>
                <w:sz w:val="24"/>
                <w:szCs w:val="24"/>
              </w:rPr>
              <w:t>eave</w:t>
            </w:r>
            <w:r w:rsidR="00EE714E" w:rsidRPr="00035B43">
              <w:rPr>
                <w:rFonts w:ascii="Montserrat" w:hAnsi="Montserrat"/>
                <w:b/>
                <w:bCs/>
                <w:color w:val="000000" w:themeColor="text1"/>
                <w:sz w:val="24"/>
                <w:szCs w:val="24"/>
              </w:rPr>
              <w:t>:</w:t>
            </w:r>
            <w:r w:rsidR="00EE714E" w:rsidRPr="00035B43">
              <w:rPr>
                <w:rFonts w:ascii="Montserrat" w:hAnsi="Montserrat"/>
                <w:color w:val="000000" w:themeColor="text1"/>
                <w:sz w:val="24"/>
                <w:szCs w:val="24"/>
              </w:rPr>
              <w:t xml:space="preserve"> </w:t>
            </w:r>
            <w:r w:rsidRPr="00035B43">
              <w:rPr>
                <w:rFonts w:ascii="Montserrat" w:hAnsi="Montserrat"/>
                <w:color w:val="000000" w:themeColor="text1"/>
                <w:sz w:val="24"/>
                <w:szCs w:val="24"/>
              </w:rPr>
              <w:t>Option to purchase extra days or sell unused leave </w:t>
            </w:r>
          </w:p>
          <w:p w14:paraId="45DD5BC9" w14:textId="55A78D98" w:rsidR="009F49B5" w:rsidRPr="00035B43" w:rsidRDefault="009F49B5" w:rsidP="009F49B5">
            <w:pPr>
              <w:pStyle w:val="NoSpacing"/>
              <w:numPr>
                <w:ilvl w:val="0"/>
                <w:numId w:val="21"/>
              </w:numPr>
              <w:rPr>
                <w:rFonts w:ascii="Montserrat" w:hAnsi="Montserrat"/>
                <w:color w:val="000000" w:themeColor="text1"/>
                <w:sz w:val="24"/>
                <w:szCs w:val="24"/>
              </w:rPr>
            </w:pPr>
            <w:r w:rsidRPr="00035B43">
              <w:rPr>
                <w:rFonts w:ascii="Montserrat" w:hAnsi="Montserrat"/>
                <w:b/>
                <w:bCs/>
                <w:color w:val="000000" w:themeColor="text1"/>
                <w:sz w:val="24"/>
                <w:szCs w:val="24"/>
              </w:rPr>
              <w:t xml:space="preserve">Life &amp; </w:t>
            </w:r>
            <w:r w:rsidR="00EE714E" w:rsidRPr="00035B43">
              <w:rPr>
                <w:rFonts w:ascii="Montserrat" w:hAnsi="Montserrat"/>
                <w:b/>
                <w:bCs/>
                <w:color w:val="000000" w:themeColor="text1"/>
                <w:sz w:val="24"/>
                <w:szCs w:val="24"/>
              </w:rPr>
              <w:t>h</w:t>
            </w:r>
            <w:r w:rsidRPr="00035B43">
              <w:rPr>
                <w:rFonts w:ascii="Montserrat" w:hAnsi="Montserrat"/>
                <w:b/>
                <w:bCs/>
                <w:color w:val="000000" w:themeColor="text1"/>
                <w:sz w:val="24"/>
                <w:szCs w:val="24"/>
              </w:rPr>
              <w:t xml:space="preserve">ealth </w:t>
            </w:r>
            <w:r w:rsidR="00EE714E" w:rsidRPr="00035B43">
              <w:rPr>
                <w:rFonts w:ascii="Montserrat" w:hAnsi="Montserrat"/>
                <w:b/>
                <w:bCs/>
                <w:color w:val="000000" w:themeColor="text1"/>
                <w:sz w:val="24"/>
                <w:szCs w:val="24"/>
              </w:rPr>
              <w:t>p</w:t>
            </w:r>
            <w:r w:rsidRPr="00035B43">
              <w:rPr>
                <w:rFonts w:ascii="Montserrat" w:hAnsi="Montserrat"/>
                <w:b/>
                <w:bCs/>
                <w:color w:val="000000" w:themeColor="text1"/>
                <w:sz w:val="24"/>
                <w:szCs w:val="24"/>
              </w:rPr>
              <w:t>lans</w:t>
            </w:r>
            <w:r w:rsidR="00EE714E" w:rsidRPr="00035B43">
              <w:rPr>
                <w:rFonts w:ascii="Montserrat" w:hAnsi="Montserrat"/>
                <w:b/>
                <w:bCs/>
                <w:color w:val="000000" w:themeColor="text1"/>
                <w:sz w:val="24"/>
                <w:szCs w:val="24"/>
              </w:rPr>
              <w:t xml:space="preserve">: </w:t>
            </w:r>
            <w:r w:rsidRPr="00035B43">
              <w:rPr>
                <w:rFonts w:ascii="Montserrat" w:hAnsi="Montserrat"/>
                <w:color w:val="000000" w:themeColor="text1"/>
                <w:sz w:val="24"/>
                <w:szCs w:val="24"/>
              </w:rPr>
              <w:t>Including life assurance, income protection, and a healthcare cash plan </w:t>
            </w:r>
          </w:p>
          <w:p w14:paraId="50FCFBD9" w14:textId="66130727" w:rsidR="009F49B5" w:rsidRPr="00035B43" w:rsidRDefault="009F49B5" w:rsidP="009F49B5">
            <w:pPr>
              <w:pStyle w:val="NoSpacing"/>
              <w:numPr>
                <w:ilvl w:val="0"/>
                <w:numId w:val="21"/>
              </w:numPr>
              <w:rPr>
                <w:rFonts w:ascii="Montserrat" w:hAnsi="Montserrat"/>
                <w:color w:val="000000" w:themeColor="text1"/>
                <w:sz w:val="24"/>
                <w:szCs w:val="24"/>
              </w:rPr>
            </w:pPr>
            <w:r w:rsidRPr="00035B43">
              <w:rPr>
                <w:rFonts w:ascii="Montserrat" w:hAnsi="Montserrat"/>
                <w:b/>
                <w:bCs/>
                <w:color w:val="000000" w:themeColor="text1"/>
                <w:sz w:val="24"/>
                <w:szCs w:val="24"/>
              </w:rPr>
              <w:t xml:space="preserve">Rewarding </w:t>
            </w:r>
            <w:r w:rsidR="00EE714E" w:rsidRPr="00035B43">
              <w:rPr>
                <w:rFonts w:ascii="Montserrat" w:hAnsi="Montserrat"/>
                <w:b/>
                <w:bCs/>
                <w:color w:val="000000" w:themeColor="text1"/>
                <w:sz w:val="24"/>
                <w:szCs w:val="24"/>
              </w:rPr>
              <w:t>l</w:t>
            </w:r>
            <w:r w:rsidRPr="00035B43">
              <w:rPr>
                <w:rFonts w:ascii="Montserrat" w:hAnsi="Montserrat"/>
                <w:b/>
                <w:bCs/>
                <w:color w:val="000000" w:themeColor="text1"/>
                <w:sz w:val="24"/>
                <w:szCs w:val="24"/>
              </w:rPr>
              <w:t xml:space="preserve">ong </w:t>
            </w:r>
            <w:r w:rsidR="00EE714E" w:rsidRPr="00035B43">
              <w:rPr>
                <w:rFonts w:ascii="Montserrat" w:hAnsi="Montserrat"/>
                <w:b/>
                <w:bCs/>
                <w:color w:val="000000" w:themeColor="text1"/>
                <w:sz w:val="24"/>
                <w:szCs w:val="24"/>
              </w:rPr>
              <w:t>s</w:t>
            </w:r>
            <w:r w:rsidRPr="00035B43">
              <w:rPr>
                <w:rFonts w:ascii="Montserrat" w:hAnsi="Montserrat"/>
                <w:b/>
                <w:bCs/>
                <w:color w:val="000000" w:themeColor="text1"/>
                <w:sz w:val="24"/>
                <w:szCs w:val="24"/>
              </w:rPr>
              <w:t>ervice</w:t>
            </w:r>
            <w:r w:rsidR="00EE714E" w:rsidRPr="00035B43">
              <w:rPr>
                <w:rFonts w:ascii="Montserrat" w:hAnsi="Montserrat"/>
                <w:b/>
                <w:bCs/>
                <w:color w:val="000000" w:themeColor="text1"/>
                <w:sz w:val="24"/>
                <w:szCs w:val="24"/>
              </w:rPr>
              <w:t>:</w:t>
            </w:r>
            <w:r w:rsidR="00EE714E" w:rsidRPr="00035B43">
              <w:rPr>
                <w:rFonts w:ascii="Montserrat" w:hAnsi="Montserrat"/>
                <w:color w:val="000000" w:themeColor="text1"/>
                <w:sz w:val="24"/>
                <w:szCs w:val="24"/>
              </w:rPr>
              <w:t xml:space="preserve"> </w:t>
            </w:r>
            <w:r w:rsidRPr="00035B43">
              <w:rPr>
                <w:rFonts w:ascii="Montserrat" w:hAnsi="Montserrat"/>
                <w:color w:val="000000" w:themeColor="text1"/>
                <w:sz w:val="24"/>
                <w:szCs w:val="24"/>
              </w:rPr>
              <w:t>3, 5, 10, 15, and 20-year anniversaries recognised with a monetary gift </w:t>
            </w:r>
          </w:p>
          <w:p w14:paraId="35E9140C" w14:textId="0295D257" w:rsidR="009F49B5" w:rsidRPr="00035B43" w:rsidRDefault="009F49B5" w:rsidP="009F49B5">
            <w:pPr>
              <w:pStyle w:val="NoSpacing"/>
              <w:numPr>
                <w:ilvl w:val="0"/>
                <w:numId w:val="21"/>
              </w:numPr>
              <w:rPr>
                <w:rFonts w:ascii="Montserrat" w:hAnsi="Montserrat"/>
                <w:color w:val="000000" w:themeColor="text1"/>
                <w:sz w:val="24"/>
                <w:szCs w:val="24"/>
              </w:rPr>
            </w:pPr>
            <w:r w:rsidRPr="00035B43">
              <w:rPr>
                <w:rFonts w:ascii="Montserrat" w:hAnsi="Montserrat"/>
                <w:b/>
                <w:bCs/>
                <w:color w:val="000000" w:themeColor="text1"/>
                <w:sz w:val="24"/>
                <w:szCs w:val="24"/>
              </w:rPr>
              <w:t xml:space="preserve">Wellness </w:t>
            </w:r>
            <w:r w:rsidR="00EE714E" w:rsidRPr="00035B43">
              <w:rPr>
                <w:rFonts w:ascii="Montserrat" w:hAnsi="Montserrat"/>
                <w:b/>
                <w:bCs/>
                <w:color w:val="000000" w:themeColor="text1"/>
                <w:sz w:val="24"/>
                <w:szCs w:val="24"/>
              </w:rPr>
              <w:t>w</w:t>
            </w:r>
            <w:r w:rsidRPr="00035B43">
              <w:rPr>
                <w:rFonts w:ascii="Montserrat" w:hAnsi="Montserrat"/>
                <w:b/>
                <w:bCs/>
                <w:color w:val="000000" w:themeColor="text1"/>
                <w:sz w:val="24"/>
                <w:szCs w:val="24"/>
              </w:rPr>
              <w:t>indow</w:t>
            </w:r>
            <w:r w:rsidR="00EE714E" w:rsidRPr="00035B43">
              <w:rPr>
                <w:rFonts w:ascii="Montserrat" w:hAnsi="Montserrat"/>
                <w:b/>
                <w:bCs/>
                <w:color w:val="000000" w:themeColor="text1"/>
                <w:sz w:val="24"/>
                <w:szCs w:val="24"/>
              </w:rPr>
              <w:t>:</w:t>
            </w:r>
            <w:r w:rsidR="00EE714E" w:rsidRPr="00035B43">
              <w:rPr>
                <w:rFonts w:ascii="Montserrat" w:hAnsi="Montserrat"/>
                <w:color w:val="000000" w:themeColor="text1"/>
                <w:sz w:val="24"/>
                <w:szCs w:val="24"/>
              </w:rPr>
              <w:t xml:space="preserve"> </w:t>
            </w:r>
            <w:r w:rsidRPr="00035B43">
              <w:rPr>
                <w:rFonts w:ascii="Montserrat" w:hAnsi="Montserrat"/>
                <w:color w:val="000000" w:themeColor="text1"/>
                <w:sz w:val="24"/>
                <w:szCs w:val="24"/>
              </w:rPr>
              <w:t xml:space="preserve">An extended lunch </w:t>
            </w:r>
            <w:proofErr w:type="gramStart"/>
            <w:r w:rsidRPr="00035B43">
              <w:rPr>
                <w:rFonts w:ascii="Montserrat" w:hAnsi="Montserrat"/>
                <w:color w:val="000000" w:themeColor="text1"/>
                <w:sz w:val="24"/>
                <w:szCs w:val="24"/>
              </w:rPr>
              <w:t>break</w:t>
            </w:r>
            <w:proofErr w:type="gramEnd"/>
            <w:r w:rsidRPr="00035B43">
              <w:rPr>
                <w:rFonts w:ascii="Montserrat" w:hAnsi="Montserrat"/>
                <w:color w:val="000000" w:themeColor="text1"/>
                <w:sz w:val="24"/>
                <w:szCs w:val="24"/>
              </w:rPr>
              <w:t xml:space="preserve"> each month for well-being </w:t>
            </w:r>
          </w:p>
          <w:p w14:paraId="33220F6D" w14:textId="77777777" w:rsidR="00EE714E" w:rsidRPr="00035B43" w:rsidRDefault="009F49B5" w:rsidP="00EE714E">
            <w:pPr>
              <w:pStyle w:val="NoSpacing"/>
              <w:numPr>
                <w:ilvl w:val="0"/>
                <w:numId w:val="21"/>
              </w:numPr>
              <w:rPr>
                <w:rFonts w:ascii="Montserrat" w:hAnsi="Montserrat"/>
                <w:color w:val="000000" w:themeColor="text1"/>
                <w:sz w:val="24"/>
                <w:szCs w:val="24"/>
              </w:rPr>
            </w:pPr>
            <w:r w:rsidRPr="00035B43">
              <w:rPr>
                <w:rFonts w:ascii="Montserrat" w:hAnsi="Montserrat"/>
                <w:b/>
                <w:bCs/>
                <w:color w:val="000000" w:themeColor="text1"/>
                <w:sz w:val="24"/>
                <w:szCs w:val="24"/>
              </w:rPr>
              <w:t xml:space="preserve">Enhanced </w:t>
            </w:r>
            <w:r w:rsidR="00EE714E" w:rsidRPr="00035B43">
              <w:rPr>
                <w:rFonts w:ascii="Montserrat" w:hAnsi="Montserrat"/>
                <w:b/>
                <w:bCs/>
                <w:color w:val="000000" w:themeColor="text1"/>
                <w:sz w:val="24"/>
                <w:szCs w:val="24"/>
              </w:rPr>
              <w:t>m</w:t>
            </w:r>
            <w:r w:rsidRPr="00035B43">
              <w:rPr>
                <w:rFonts w:ascii="Montserrat" w:hAnsi="Montserrat"/>
                <w:b/>
                <w:bCs/>
                <w:color w:val="000000" w:themeColor="text1"/>
                <w:sz w:val="24"/>
                <w:szCs w:val="24"/>
              </w:rPr>
              <w:t xml:space="preserve">aternity &amp; </w:t>
            </w:r>
            <w:r w:rsidR="00EE714E" w:rsidRPr="00035B43">
              <w:rPr>
                <w:rFonts w:ascii="Montserrat" w:hAnsi="Montserrat"/>
                <w:b/>
                <w:bCs/>
                <w:color w:val="000000" w:themeColor="text1"/>
                <w:sz w:val="24"/>
                <w:szCs w:val="24"/>
              </w:rPr>
              <w:t>p</w:t>
            </w:r>
            <w:r w:rsidRPr="00035B43">
              <w:rPr>
                <w:rFonts w:ascii="Montserrat" w:hAnsi="Montserrat"/>
                <w:b/>
                <w:bCs/>
                <w:color w:val="000000" w:themeColor="text1"/>
                <w:sz w:val="24"/>
                <w:szCs w:val="24"/>
              </w:rPr>
              <w:t xml:space="preserve">aternity </w:t>
            </w:r>
            <w:r w:rsidR="00EE714E" w:rsidRPr="00035B43">
              <w:rPr>
                <w:rFonts w:ascii="Montserrat" w:hAnsi="Montserrat"/>
                <w:b/>
                <w:bCs/>
                <w:color w:val="000000" w:themeColor="text1"/>
                <w:sz w:val="24"/>
                <w:szCs w:val="24"/>
              </w:rPr>
              <w:t>l</w:t>
            </w:r>
            <w:r w:rsidRPr="00035B43">
              <w:rPr>
                <w:rFonts w:ascii="Montserrat" w:hAnsi="Montserrat"/>
                <w:b/>
                <w:bCs/>
                <w:color w:val="000000" w:themeColor="text1"/>
                <w:sz w:val="24"/>
                <w:szCs w:val="24"/>
              </w:rPr>
              <w:t>eave</w:t>
            </w:r>
            <w:r w:rsidR="00EE714E" w:rsidRPr="00035B43">
              <w:rPr>
                <w:rFonts w:ascii="Montserrat" w:hAnsi="Montserrat"/>
                <w:b/>
                <w:bCs/>
                <w:color w:val="000000" w:themeColor="text1"/>
                <w:sz w:val="24"/>
                <w:szCs w:val="24"/>
              </w:rPr>
              <w:t xml:space="preserve">: </w:t>
            </w:r>
            <w:r w:rsidRPr="00035B43">
              <w:rPr>
                <w:rFonts w:ascii="Montserrat" w:hAnsi="Montserrat"/>
                <w:color w:val="000000" w:themeColor="text1"/>
                <w:sz w:val="24"/>
                <w:szCs w:val="24"/>
              </w:rPr>
              <w:t>Supporting parents with additional leave benefits </w:t>
            </w:r>
          </w:p>
          <w:p w14:paraId="7445DFB4" w14:textId="5AEC1DCE" w:rsidR="009F49B5" w:rsidRPr="00035B43" w:rsidRDefault="00EE714E" w:rsidP="009F49B5">
            <w:pPr>
              <w:pStyle w:val="NoSpacing"/>
              <w:numPr>
                <w:ilvl w:val="0"/>
                <w:numId w:val="21"/>
              </w:numPr>
              <w:rPr>
                <w:rFonts w:ascii="Montserrat" w:hAnsi="Montserrat"/>
                <w:color w:val="000000" w:themeColor="text1"/>
                <w:sz w:val="24"/>
                <w:szCs w:val="24"/>
              </w:rPr>
            </w:pPr>
            <w:r w:rsidRPr="00035B43">
              <w:rPr>
                <w:rFonts w:ascii="Montserrat" w:hAnsi="Montserrat"/>
                <w:b/>
                <w:bCs/>
                <w:color w:val="000000" w:themeColor="text1"/>
                <w:sz w:val="24"/>
                <w:szCs w:val="24"/>
              </w:rPr>
              <w:t xml:space="preserve">Mutual respect &amp; behavioural framework: </w:t>
            </w:r>
            <w:r w:rsidR="009F49B5" w:rsidRPr="00035B43">
              <w:rPr>
                <w:rFonts w:ascii="Montserrat" w:hAnsi="Montserrat"/>
                <w:color w:val="000000" w:themeColor="text1"/>
                <w:sz w:val="24"/>
                <w:szCs w:val="24"/>
              </w:rPr>
              <w:t>Ensuring a positive and inclusive workplace </w:t>
            </w:r>
          </w:p>
          <w:p w14:paraId="6D2DD2E4" w14:textId="26B14058" w:rsidR="009F49B5" w:rsidRPr="00035B43" w:rsidRDefault="009F49B5" w:rsidP="009F49B5">
            <w:pPr>
              <w:pStyle w:val="NoSpacing"/>
              <w:numPr>
                <w:ilvl w:val="0"/>
                <w:numId w:val="21"/>
              </w:numPr>
              <w:rPr>
                <w:rFonts w:ascii="Montserrat" w:hAnsi="Montserrat"/>
                <w:color w:val="000000" w:themeColor="text1"/>
                <w:sz w:val="24"/>
                <w:szCs w:val="24"/>
              </w:rPr>
            </w:pPr>
            <w:r w:rsidRPr="00035B43">
              <w:rPr>
                <w:rFonts w:ascii="Montserrat" w:hAnsi="Montserrat"/>
                <w:b/>
                <w:bCs/>
                <w:color w:val="000000" w:themeColor="text1"/>
                <w:sz w:val="24"/>
                <w:szCs w:val="24"/>
              </w:rPr>
              <w:t>HOPE Collective</w:t>
            </w:r>
            <w:r w:rsidR="00EE714E" w:rsidRPr="00035B43">
              <w:rPr>
                <w:rFonts w:ascii="Montserrat" w:hAnsi="Montserrat"/>
                <w:b/>
                <w:bCs/>
                <w:color w:val="000000" w:themeColor="text1"/>
                <w:sz w:val="24"/>
                <w:szCs w:val="24"/>
              </w:rPr>
              <w:t>:</w:t>
            </w:r>
            <w:r w:rsidR="00EE714E" w:rsidRPr="00035B43">
              <w:rPr>
                <w:rFonts w:ascii="Montserrat" w:hAnsi="Montserrat"/>
                <w:color w:val="000000" w:themeColor="text1"/>
                <w:sz w:val="24"/>
                <w:szCs w:val="24"/>
              </w:rPr>
              <w:t xml:space="preserve"> </w:t>
            </w:r>
            <w:r w:rsidRPr="00035B43">
              <w:rPr>
                <w:rFonts w:ascii="Montserrat" w:hAnsi="Montserrat"/>
                <w:color w:val="000000" w:themeColor="text1"/>
                <w:sz w:val="24"/>
                <w:szCs w:val="24"/>
              </w:rPr>
              <w:t>Our culture committee, dedicated to fostering an engaging work environment </w:t>
            </w:r>
          </w:p>
          <w:p w14:paraId="76EB310D" w14:textId="0DC8E910" w:rsidR="009F49B5" w:rsidRPr="00035B43" w:rsidRDefault="00EE714E" w:rsidP="009F49B5">
            <w:pPr>
              <w:pStyle w:val="NoSpacing"/>
              <w:numPr>
                <w:ilvl w:val="0"/>
                <w:numId w:val="21"/>
              </w:numPr>
              <w:rPr>
                <w:rFonts w:ascii="Montserrat" w:hAnsi="Montserrat"/>
                <w:color w:val="000000" w:themeColor="text1"/>
                <w:sz w:val="24"/>
                <w:szCs w:val="24"/>
              </w:rPr>
            </w:pPr>
            <w:r w:rsidRPr="00035B43">
              <w:rPr>
                <w:rFonts w:ascii="Montserrat" w:hAnsi="Montserrat"/>
                <w:b/>
                <w:bCs/>
                <w:color w:val="000000" w:themeColor="text1"/>
                <w:sz w:val="24"/>
                <w:szCs w:val="24"/>
              </w:rPr>
              <w:t xml:space="preserve">Promoting mental health awareness: </w:t>
            </w:r>
            <w:r w:rsidRPr="00035B43">
              <w:rPr>
                <w:rFonts w:ascii="Montserrat" w:hAnsi="Montserrat"/>
                <w:color w:val="000000" w:themeColor="text1"/>
                <w:sz w:val="24"/>
                <w:szCs w:val="24"/>
              </w:rPr>
              <w:t>with dedicated onsite mental health first aiders </w:t>
            </w:r>
          </w:p>
          <w:p w14:paraId="756DDEF4" w14:textId="524BED94" w:rsidR="009F49B5" w:rsidRPr="00035B43" w:rsidRDefault="00EE714E" w:rsidP="009F49B5">
            <w:pPr>
              <w:pStyle w:val="NoSpacing"/>
              <w:numPr>
                <w:ilvl w:val="0"/>
                <w:numId w:val="21"/>
              </w:numPr>
              <w:rPr>
                <w:rFonts w:ascii="Montserrat" w:hAnsi="Montserrat"/>
                <w:color w:val="000000" w:themeColor="text1"/>
                <w:sz w:val="24"/>
                <w:szCs w:val="24"/>
              </w:rPr>
            </w:pPr>
            <w:r w:rsidRPr="00035B43">
              <w:rPr>
                <w:rFonts w:ascii="Montserrat" w:hAnsi="Montserrat"/>
                <w:b/>
                <w:bCs/>
                <w:color w:val="000000" w:themeColor="text1"/>
                <w:sz w:val="24"/>
                <w:szCs w:val="24"/>
              </w:rPr>
              <w:t>Values-driven rewards package:</w:t>
            </w:r>
            <w:r w:rsidRPr="00035B43">
              <w:rPr>
                <w:rFonts w:ascii="Montserrat" w:hAnsi="Montserrat"/>
                <w:color w:val="000000" w:themeColor="text1"/>
                <w:sz w:val="24"/>
                <w:szCs w:val="24"/>
              </w:rPr>
              <w:t xml:space="preserve"> myHOPE our exclusive wellbeing and benefits portal </w:t>
            </w:r>
          </w:p>
          <w:p w14:paraId="3BDD37EB" w14:textId="68669AAB" w:rsidR="009F49B5" w:rsidRPr="00035B43" w:rsidRDefault="009F49B5" w:rsidP="009F49B5">
            <w:pPr>
              <w:pStyle w:val="NoSpacing"/>
              <w:numPr>
                <w:ilvl w:val="0"/>
                <w:numId w:val="21"/>
              </w:numPr>
              <w:rPr>
                <w:rFonts w:ascii="Montserrat" w:hAnsi="Montserrat"/>
                <w:color w:val="000000" w:themeColor="text1"/>
                <w:sz w:val="24"/>
                <w:szCs w:val="24"/>
              </w:rPr>
            </w:pPr>
            <w:r w:rsidRPr="00035B43">
              <w:rPr>
                <w:rFonts w:ascii="Montserrat" w:hAnsi="Montserrat"/>
                <w:b/>
                <w:bCs/>
                <w:color w:val="000000" w:themeColor="text1"/>
                <w:sz w:val="24"/>
                <w:szCs w:val="24"/>
              </w:rPr>
              <w:t>E-learning Platfor</w:t>
            </w:r>
            <w:r w:rsidR="00EE714E" w:rsidRPr="00035B43">
              <w:rPr>
                <w:rFonts w:ascii="Montserrat" w:hAnsi="Montserrat"/>
                <w:b/>
                <w:bCs/>
                <w:color w:val="000000" w:themeColor="text1"/>
                <w:sz w:val="24"/>
                <w:szCs w:val="24"/>
              </w:rPr>
              <w:t>m:</w:t>
            </w:r>
            <w:r w:rsidR="00EE714E" w:rsidRPr="00035B43">
              <w:rPr>
                <w:rFonts w:ascii="Montserrat" w:hAnsi="Montserrat"/>
                <w:color w:val="000000" w:themeColor="text1"/>
                <w:sz w:val="24"/>
                <w:szCs w:val="24"/>
              </w:rPr>
              <w:t xml:space="preserve"> </w:t>
            </w:r>
            <w:r w:rsidRPr="00035B43">
              <w:rPr>
                <w:rFonts w:ascii="Montserrat" w:hAnsi="Montserrat"/>
                <w:color w:val="000000" w:themeColor="text1"/>
                <w:sz w:val="24"/>
                <w:szCs w:val="24"/>
              </w:rPr>
              <w:t>HOPE Academy, our digital hub for training, learning, and career development </w:t>
            </w:r>
          </w:p>
          <w:p w14:paraId="42F94B2F" w14:textId="3F376963" w:rsidR="00213D91" w:rsidRPr="00035B43" w:rsidRDefault="00213D91" w:rsidP="00055FF2">
            <w:pPr>
              <w:pStyle w:val="NoSpacing"/>
              <w:ind w:left="360"/>
              <w:rPr>
                <w:rFonts w:ascii="Montserrat" w:hAnsi="Montserrat"/>
                <w:color w:val="000000" w:themeColor="text1"/>
                <w:sz w:val="20"/>
              </w:rPr>
            </w:pPr>
          </w:p>
        </w:tc>
      </w:tr>
    </w:tbl>
    <w:p w14:paraId="7DFA92C3" w14:textId="77777777" w:rsidR="001B5F26" w:rsidRPr="00035B43" w:rsidRDefault="001B5F26" w:rsidP="00E805B6">
      <w:pPr>
        <w:pStyle w:val="NoSpacing"/>
        <w:ind w:left="360"/>
        <w:rPr>
          <w:rFonts w:ascii="Montserrat" w:hAnsi="Montserrat"/>
          <w:color w:val="FFFFFF" w:themeColor="background1"/>
        </w:rPr>
      </w:pPr>
    </w:p>
    <w:tbl>
      <w:tblPr>
        <w:tblStyle w:val="TableGrid"/>
        <w:tblW w:w="2547" w:type="dxa"/>
        <w:tblInd w:w="-137" w:type="dxa"/>
        <w:shd w:val="clear" w:color="auto" w:fill="4EA72E" w:themeFill="accent6"/>
        <w:tblLook w:val="04A0" w:firstRow="1" w:lastRow="0" w:firstColumn="1" w:lastColumn="0" w:noHBand="0" w:noVBand="1"/>
      </w:tblPr>
      <w:tblGrid>
        <w:gridCol w:w="2547"/>
      </w:tblGrid>
      <w:tr w:rsidR="00035B43" w:rsidRPr="00035B43" w14:paraId="62C4AD1B" w14:textId="77777777" w:rsidTr="00035B43">
        <w:tc>
          <w:tcPr>
            <w:tcW w:w="2547" w:type="dxa"/>
            <w:tcBorders>
              <w:top w:val="single" w:sz="4" w:space="0" w:color="BFBFBF" w:themeColor="background1" w:themeShade="BF"/>
              <w:left w:val="nil"/>
              <w:bottom w:val="single" w:sz="4" w:space="0" w:color="BFBFBF" w:themeColor="background1" w:themeShade="BF"/>
              <w:right w:val="nil"/>
            </w:tcBorders>
            <w:shd w:val="clear" w:color="auto" w:fill="4EA72E" w:themeFill="accent6"/>
            <w:vAlign w:val="center"/>
          </w:tcPr>
          <w:p w14:paraId="2833B572" w14:textId="77777777" w:rsidR="0071287D" w:rsidRPr="00035B43" w:rsidRDefault="0071287D" w:rsidP="002D24D1">
            <w:pPr>
              <w:pStyle w:val="BodyText"/>
              <w:rPr>
                <w:rFonts w:ascii="Montserrat" w:hAnsi="Montserrat" w:cs="Poppins"/>
                <w:b/>
                <w:bCs/>
                <w:color w:val="000000" w:themeColor="text1"/>
                <w:sz w:val="4"/>
                <w:szCs w:val="4"/>
              </w:rPr>
            </w:pPr>
          </w:p>
        </w:tc>
      </w:tr>
    </w:tbl>
    <w:p w14:paraId="17B9D7E0" w14:textId="77777777" w:rsidR="0071287D" w:rsidRDefault="0071287D" w:rsidP="00035B43">
      <w:pPr>
        <w:rPr>
          <w:rFonts w:cs="Calibri"/>
          <w:b/>
          <w:bCs/>
          <w:sz w:val="20"/>
          <w:szCs w:val="20"/>
        </w:rPr>
      </w:pPr>
    </w:p>
    <w:p w14:paraId="0178105E" w14:textId="77777777" w:rsidR="0002103F" w:rsidRDefault="0002103F" w:rsidP="00064BA5">
      <w:pPr>
        <w:ind w:left="360"/>
        <w:rPr>
          <w:rFonts w:cs="Calibri"/>
          <w:b/>
          <w:bCs/>
          <w:sz w:val="20"/>
          <w:szCs w:val="20"/>
        </w:rPr>
      </w:pPr>
    </w:p>
    <w:p w14:paraId="2A73CDA9" w14:textId="77777777" w:rsidR="0002103F" w:rsidRDefault="0002103F" w:rsidP="00064BA5">
      <w:pPr>
        <w:ind w:left="360"/>
        <w:rPr>
          <w:rFonts w:cs="Calibri"/>
          <w:b/>
          <w:bCs/>
          <w:sz w:val="20"/>
          <w:szCs w:val="20"/>
        </w:rPr>
      </w:pPr>
    </w:p>
    <w:p w14:paraId="35DA429B" w14:textId="77777777" w:rsidR="00A63DB0" w:rsidRDefault="00A63DB0" w:rsidP="00064BA5">
      <w:pPr>
        <w:ind w:left="360"/>
        <w:rPr>
          <w:rFonts w:cs="Calibri"/>
          <w:b/>
          <w:bCs/>
          <w:sz w:val="20"/>
          <w:szCs w:val="20"/>
        </w:rPr>
      </w:pPr>
    </w:p>
    <w:p w14:paraId="1EE5D866" w14:textId="6CC26BA1" w:rsidR="00064BA5" w:rsidRPr="00035B43" w:rsidRDefault="00064BA5" w:rsidP="006560E3">
      <w:pPr>
        <w:rPr>
          <w:rFonts w:cs="Calibri"/>
          <w:color w:val="000000" w:themeColor="text1"/>
        </w:rPr>
      </w:pPr>
      <w:r w:rsidRPr="00035B43">
        <w:rPr>
          <w:rFonts w:cs="Poppins"/>
          <w:b/>
          <w:bCs/>
          <w:color w:val="000000" w:themeColor="text1"/>
          <w:sz w:val="24"/>
          <w:szCs w:val="24"/>
        </w:rPr>
        <w:t>Last updated:</w:t>
      </w:r>
      <w:r w:rsidRPr="00035B43">
        <w:rPr>
          <w:rFonts w:cs="Calibri"/>
          <w:color w:val="000000" w:themeColor="text1"/>
        </w:rPr>
        <w:t xml:space="preserve"> </w:t>
      </w:r>
      <w:r w:rsidR="00250373" w:rsidRPr="00035B43">
        <w:rPr>
          <w:rFonts w:cs="Calibri"/>
          <w:color w:val="000000" w:themeColor="text1"/>
        </w:rPr>
        <w:t>10</w:t>
      </w:r>
      <w:r w:rsidRPr="00035B43">
        <w:rPr>
          <w:rFonts w:cs="Calibri"/>
          <w:color w:val="000000" w:themeColor="text1"/>
        </w:rPr>
        <w:t>/</w:t>
      </w:r>
      <w:r w:rsidR="006560E3" w:rsidRPr="00035B43">
        <w:rPr>
          <w:rFonts w:cs="Calibri"/>
          <w:color w:val="000000" w:themeColor="text1"/>
        </w:rPr>
        <w:t>0</w:t>
      </w:r>
      <w:r w:rsidR="00250373" w:rsidRPr="00035B43">
        <w:rPr>
          <w:rFonts w:cs="Calibri"/>
          <w:color w:val="000000" w:themeColor="text1"/>
        </w:rPr>
        <w:t>9</w:t>
      </w:r>
      <w:r w:rsidRPr="00035B43">
        <w:rPr>
          <w:rFonts w:cs="Calibri"/>
          <w:color w:val="000000" w:themeColor="text1"/>
        </w:rPr>
        <w:t>/2025</w:t>
      </w:r>
    </w:p>
    <w:p w14:paraId="72AB7F51" w14:textId="48F91B1C" w:rsidR="00064BA5" w:rsidRPr="00035B43" w:rsidRDefault="00064BA5" w:rsidP="006560E3">
      <w:pPr>
        <w:rPr>
          <w:rFonts w:cs="Calibri"/>
          <w:color w:val="000000" w:themeColor="text1"/>
        </w:rPr>
      </w:pPr>
      <w:r w:rsidRPr="00035B43">
        <w:rPr>
          <w:rFonts w:cs="Poppins"/>
          <w:b/>
          <w:bCs/>
          <w:color w:val="000000" w:themeColor="text1"/>
          <w:sz w:val="24"/>
          <w:szCs w:val="24"/>
        </w:rPr>
        <w:t>Document owner:</w:t>
      </w:r>
      <w:r w:rsidRPr="00035B43">
        <w:rPr>
          <w:rFonts w:cs="Calibri"/>
          <w:color w:val="000000" w:themeColor="text1"/>
        </w:rPr>
        <w:t xml:space="preserve"> Head of </w:t>
      </w:r>
      <w:r w:rsidR="006560E3" w:rsidRPr="00035B43">
        <w:rPr>
          <w:rFonts w:cs="Calibri"/>
          <w:color w:val="000000" w:themeColor="text1"/>
        </w:rPr>
        <w:t>Sales</w:t>
      </w:r>
      <w:r w:rsidRPr="00035B43">
        <w:rPr>
          <w:rFonts w:cs="Calibri"/>
          <w:color w:val="000000" w:themeColor="text1"/>
        </w:rPr>
        <w:t xml:space="preserve"> </w:t>
      </w:r>
    </w:p>
    <w:p w14:paraId="7B781B02" w14:textId="77777777" w:rsidR="000461F5" w:rsidRDefault="000461F5"/>
    <w:sectPr w:rsidR="000461F5" w:rsidSect="004D6CB7">
      <w:headerReference w:type="first" r:id="rId11"/>
      <w:footerReference w:type="first" r:id="rId12"/>
      <w:pgSz w:w="11906" w:h="16838" w:code="9"/>
      <w:pgMar w:top="1361" w:right="1361" w:bottom="1361" w:left="136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3EC7F" w14:textId="77777777" w:rsidR="007E7C88" w:rsidRDefault="007E7C88" w:rsidP="001B5F26">
      <w:r>
        <w:separator/>
      </w:r>
    </w:p>
  </w:endnote>
  <w:endnote w:type="continuationSeparator" w:id="0">
    <w:p w14:paraId="05A9623D" w14:textId="77777777" w:rsidR="007E7C88" w:rsidRDefault="007E7C88" w:rsidP="001B5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Poppins">
    <w:panose1 w:val="00000600000000000000"/>
    <w:charset w:val="00"/>
    <w:family w:val="auto"/>
    <w:notTrueType/>
    <w:pitch w:val="variable"/>
    <w:sig w:usb0="00008007" w:usb1="00000000" w:usb2="00000000" w:usb3="00000000" w:csb0="00000093" w:csb1="00000000"/>
  </w:font>
  <w:font w:name="Montserrat">
    <w:panose1 w:val="00000500000000000000"/>
    <w:charset w:val="00"/>
    <w:family w:val="auto"/>
    <w:notTrueType/>
    <w:pitch w:val="variable"/>
    <w:sig w:usb0="A00002FF" w:usb1="4000207B" w:usb2="00000000" w:usb3="00000000" w:csb0="00000197" w:csb1="00000000"/>
  </w:font>
  <w:font w:name="Yu Mincho">
    <w:panose1 w:val="02020400000000000000"/>
    <w:charset w:val="80"/>
    <w:family w:val="roman"/>
    <w:pitch w:val="variable"/>
    <w:sig w:usb0="800002E7" w:usb1="2AC7FCFF" w:usb2="00000012" w:usb3="00000000" w:csb0="0002009F" w:csb1="00000000"/>
  </w:font>
  <w:font w:name="Montserrat-Light">
    <w:altName w:val="Montserrat"/>
    <w:panose1 w:val="00000400000000000000"/>
    <w:charset w:val="4D"/>
    <w:family w:val="auto"/>
    <w:notTrueType/>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013D5" w14:textId="01970CC8" w:rsidR="00D95621" w:rsidRDefault="00A714A3">
    <w:pPr>
      <w:pStyle w:val="Footer"/>
    </w:pPr>
    <w:r>
      <w:rPr>
        <w:noProof/>
      </w:rPr>
      <mc:AlternateContent>
        <mc:Choice Requires="wps">
          <w:drawing>
            <wp:anchor distT="45720" distB="45720" distL="114300" distR="114300" simplePos="0" relativeHeight="251658240" behindDoc="0" locked="0" layoutInCell="1" allowOverlap="1" wp14:anchorId="13D6E469" wp14:editId="6A1750D3">
              <wp:simplePos x="0" y="0"/>
              <wp:positionH relativeFrom="column">
                <wp:posOffset>-153963</wp:posOffset>
              </wp:positionH>
              <wp:positionV relativeFrom="paragraph">
                <wp:posOffset>9965</wp:posOffset>
              </wp:positionV>
              <wp:extent cx="4797083" cy="1404620"/>
              <wp:effectExtent l="0" t="0" r="22860" b="139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7083" cy="1404620"/>
                      </a:xfrm>
                      <a:prstGeom prst="rect">
                        <a:avLst/>
                      </a:prstGeom>
                      <a:solidFill>
                        <a:srgbClr val="FFFFFF"/>
                      </a:solidFill>
                      <a:ln w="9525">
                        <a:solidFill>
                          <a:schemeClr val="bg1"/>
                        </a:solidFill>
                        <a:miter lim="800000"/>
                        <a:headEnd/>
                        <a:tailEnd/>
                      </a:ln>
                    </wps:spPr>
                    <wps:txbx>
                      <w:txbxContent>
                        <w:p w14:paraId="2F2466FD" w14:textId="77777777" w:rsidR="000D0898" w:rsidRPr="00035B43" w:rsidRDefault="000D0898" w:rsidP="000D0898">
                          <w:pPr>
                            <w:pStyle w:val="NoSpacing"/>
                            <w:rPr>
                              <w:rFonts w:ascii="Montserrat" w:eastAsia="Montserrat-Light" w:hAnsi="Montserrat" w:cs="Poppins"/>
                              <w:b/>
                              <w:bCs/>
                              <w:color w:val="000000" w:themeColor="text1"/>
                              <w:sz w:val="16"/>
                              <w:szCs w:val="16"/>
                              <w:lang w:val="en-US"/>
                            </w:rPr>
                          </w:pPr>
                          <w:r w:rsidRPr="00035B43">
                            <w:rPr>
                              <w:rFonts w:ascii="Montserrat" w:eastAsia="Montserrat-Light" w:hAnsi="Montserrat" w:cs="Poppins"/>
                              <w:b/>
                              <w:bCs/>
                              <w:color w:val="000000" w:themeColor="text1"/>
                              <w:sz w:val="16"/>
                              <w:szCs w:val="16"/>
                              <w:lang w:val="en-US"/>
                            </w:rPr>
                            <w:t xml:space="preserve">Hope Capital Limited </w:t>
                          </w:r>
                        </w:p>
                        <w:p w14:paraId="320452F7" w14:textId="34AB6A93" w:rsidR="000D0898" w:rsidRPr="00035B43" w:rsidRDefault="000D0898" w:rsidP="000D0898">
                          <w:pPr>
                            <w:pStyle w:val="NoSpacing"/>
                            <w:rPr>
                              <w:rFonts w:ascii="Montserrat" w:eastAsia="Montserrat-Light" w:hAnsi="Montserrat" w:cs="Poppins"/>
                              <w:color w:val="000000" w:themeColor="text1"/>
                              <w:sz w:val="16"/>
                              <w:szCs w:val="16"/>
                              <w:lang w:val="en-US"/>
                            </w:rPr>
                          </w:pPr>
                          <w:r w:rsidRPr="00035B43">
                            <w:rPr>
                              <w:rFonts w:ascii="Montserrat" w:eastAsia="Montserrat-Light" w:hAnsi="Montserrat" w:cs="Poppins"/>
                              <w:color w:val="000000" w:themeColor="text1"/>
                              <w:sz w:val="16"/>
                              <w:szCs w:val="16"/>
                              <w:lang w:val="en-US"/>
                            </w:rPr>
                            <w:t xml:space="preserve">Alaska House, No.1 Atlantic Park, </w:t>
                          </w:r>
                        </w:p>
                        <w:p w14:paraId="6AEFA4A5" w14:textId="77777777" w:rsidR="000D0898" w:rsidRPr="00035B43" w:rsidRDefault="000D0898" w:rsidP="000D0898">
                          <w:pPr>
                            <w:pStyle w:val="NoSpacing"/>
                            <w:rPr>
                              <w:rFonts w:ascii="Montserrat" w:eastAsia="Montserrat-Light" w:hAnsi="Montserrat" w:cs="Poppins"/>
                              <w:color w:val="000000" w:themeColor="text1"/>
                              <w:sz w:val="16"/>
                              <w:szCs w:val="16"/>
                              <w:lang w:val="en-US"/>
                            </w:rPr>
                          </w:pPr>
                          <w:r w:rsidRPr="00035B43">
                            <w:rPr>
                              <w:rFonts w:ascii="Montserrat" w:eastAsia="Montserrat-Light" w:hAnsi="Montserrat" w:cs="Poppins"/>
                              <w:color w:val="000000" w:themeColor="text1"/>
                              <w:sz w:val="16"/>
                              <w:szCs w:val="16"/>
                              <w:lang w:val="en-US"/>
                            </w:rPr>
                            <w:t>Dunnings Bridge Road, Liverpool, L30 4AB</w:t>
                          </w:r>
                        </w:p>
                        <w:p w14:paraId="62B81E5A" w14:textId="316D7565" w:rsidR="000D0898" w:rsidRPr="00A714A3" w:rsidRDefault="000D0898">
                          <w:pPr>
                            <w:rPr>
                              <w:rFonts w:ascii="Poppins" w:hAnsi="Poppins" w:cs="Poppins"/>
                              <w:sz w:val="16"/>
                              <w:szCs w:val="1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D6E469" id="_x0000_t202" coordsize="21600,21600" o:spt="202" path="m,l,21600r21600,l21600,xe">
              <v:stroke joinstyle="miter"/>
              <v:path gradientshapeok="t" o:connecttype="rect"/>
            </v:shapetype>
            <v:shape id="Text Box 2" o:spid="_x0000_s1026" type="#_x0000_t202" style="position:absolute;margin-left:-12.1pt;margin-top:.8pt;width:377.7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" strokecolor="white [3212]">
              <v:textbox style="mso-fit-shape-to-text:t">
                <w:txbxContent>
                  <w:p w14:paraId="2F2466FD" w14:textId="77777777" w:rsidR="000D0898" w:rsidRPr="00035B43" w:rsidRDefault="000D0898" w:rsidP="000D0898">
                    <w:pPr>
                      <w:pStyle w:val="NoSpacing"/>
                      <w:rPr>
                        <w:rFonts w:ascii="Montserrat" w:eastAsia="Montserrat-Light" w:hAnsi="Montserrat" w:cs="Poppins"/>
                        <w:b/>
                        <w:bCs/>
                        <w:color w:val="000000" w:themeColor="text1"/>
                        <w:sz w:val="16"/>
                        <w:szCs w:val="16"/>
                        <w:lang w:val="en-US"/>
                      </w:rPr>
                    </w:pPr>
                    <w:r w:rsidRPr="00035B43">
                      <w:rPr>
                        <w:rFonts w:ascii="Montserrat" w:eastAsia="Montserrat-Light" w:hAnsi="Montserrat" w:cs="Poppins"/>
                        <w:b/>
                        <w:bCs/>
                        <w:color w:val="000000" w:themeColor="text1"/>
                        <w:sz w:val="16"/>
                        <w:szCs w:val="16"/>
                        <w:lang w:val="en-US"/>
                      </w:rPr>
                      <w:t xml:space="preserve">Hope Capital Limited </w:t>
                    </w:r>
                  </w:p>
                  <w:p w14:paraId="320452F7" w14:textId="34AB6A93" w:rsidR="000D0898" w:rsidRPr="00035B43" w:rsidRDefault="000D0898" w:rsidP="000D0898">
                    <w:pPr>
                      <w:pStyle w:val="NoSpacing"/>
                      <w:rPr>
                        <w:rFonts w:ascii="Montserrat" w:eastAsia="Montserrat-Light" w:hAnsi="Montserrat" w:cs="Poppins"/>
                        <w:color w:val="000000" w:themeColor="text1"/>
                        <w:sz w:val="16"/>
                        <w:szCs w:val="16"/>
                        <w:lang w:val="en-US"/>
                      </w:rPr>
                    </w:pPr>
                    <w:r w:rsidRPr="00035B43">
                      <w:rPr>
                        <w:rFonts w:ascii="Montserrat" w:eastAsia="Montserrat-Light" w:hAnsi="Montserrat" w:cs="Poppins"/>
                        <w:color w:val="000000" w:themeColor="text1"/>
                        <w:sz w:val="16"/>
                        <w:szCs w:val="16"/>
                        <w:lang w:val="en-US"/>
                      </w:rPr>
                      <w:t xml:space="preserve">Alaska House, No.1 Atlantic Park, </w:t>
                    </w:r>
                  </w:p>
                  <w:p w14:paraId="6AEFA4A5" w14:textId="77777777" w:rsidR="000D0898" w:rsidRPr="00035B43" w:rsidRDefault="000D0898" w:rsidP="000D0898">
                    <w:pPr>
                      <w:pStyle w:val="NoSpacing"/>
                      <w:rPr>
                        <w:rFonts w:ascii="Montserrat" w:eastAsia="Montserrat-Light" w:hAnsi="Montserrat" w:cs="Poppins"/>
                        <w:color w:val="000000" w:themeColor="text1"/>
                        <w:sz w:val="16"/>
                        <w:szCs w:val="16"/>
                        <w:lang w:val="en-US"/>
                      </w:rPr>
                    </w:pPr>
                    <w:r w:rsidRPr="00035B43">
                      <w:rPr>
                        <w:rFonts w:ascii="Montserrat" w:eastAsia="Montserrat-Light" w:hAnsi="Montserrat" w:cs="Poppins"/>
                        <w:color w:val="000000" w:themeColor="text1"/>
                        <w:sz w:val="16"/>
                        <w:szCs w:val="16"/>
                        <w:lang w:val="en-US"/>
                      </w:rPr>
                      <w:t>Dunnings Bridge Road, Liverpool, L30 4AB</w:t>
                    </w:r>
                  </w:p>
                  <w:p w14:paraId="62B81E5A" w14:textId="316D7565" w:rsidR="000D0898" w:rsidRPr="00A714A3" w:rsidRDefault="000D0898">
                    <w:pPr>
                      <w:rPr>
                        <w:rFonts w:ascii="Poppins" w:hAnsi="Poppins" w:cs="Poppins"/>
                        <w:sz w:val="16"/>
                        <w:szCs w:val="16"/>
                      </w:rPr>
                    </w:pPr>
                  </w:p>
                </w:txbxContent>
              </v:textbox>
            </v:shape>
          </w:pict>
        </mc:Fallback>
      </mc:AlternateContent>
    </w:r>
  </w:p>
  <w:p w14:paraId="59D9C397" w14:textId="705455E9" w:rsidR="000D0898" w:rsidRDefault="000D08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15D1EC" w14:textId="77777777" w:rsidR="007E7C88" w:rsidRDefault="007E7C88" w:rsidP="001B5F26">
      <w:r>
        <w:separator/>
      </w:r>
    </w:p>
  </w:footnote>
  <w:footnote w:type="continuationSeparator" w:id="0">
    <w:p w14:paraId="355BABC8" w14:textId="77777777" w:rsidR="007E7C88" w:rsidRDefault="007E7C88" w:rsidP="001B5F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DAD03" w14:textId="4EE7F984" w:rsidR="001B5F26" w:rsidRDefault="00035B43" w:rsidP="001B5F26">
    <w:pPr>
      <w:pStyle w:val="Header"/>
      <w:jc w:val="center"/>
    </w:pPr>
    <w:r>
      <w:rPr>
        <w:noProof/>
        <w14:ligatures w14:val="standardContextual"/>
      </w:rPr>
      <w:drawing>
        <wp:inline distT="0" distB="0" distL="0" distR="0" wp14:anchorId="345C0DA7" wp14:editId="7D444063">
          <wp:extent cx="1573172" cy="711485"/>
          <wp:effectExtent l="0" t="0" r="1905" b="0"/>
          <wp:docPr id="493573268" name="Picture 2" descr="A black background with green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573268" name="Picture 2" descr="A black background with green lette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600590" cy="7238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26DB6"/>
    <w:multiLevelType w:val="multilevel"/>
    <w:tmpl w:val="73B08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9A34CD"/>
    <w:multiLevelType w:val="hybridMultilevel"/>
    <w:tmpl w:val="EC8433BE"/>
    <w:lvl w:ilvl="0" w:tplc="811ED124">
      <w:start w:val="1"/>
      <w:numFmt w:val="bullet"/>
      <w:lvlText w:val=""/>
      <w:lvlJc w:val="left"/>
      <w:pPr>
        <w:ind w:left="360" w:hanging="360"/>
      </w:pPr>
      <w:rPr>
        <w:rFonts w:ascii="Symbol" w:hAnsi="Symbol" w:hint="default"/>
        <w:color w:val="003629"/>
        <w:sz w:val="24"/>
        <w:szCs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1AA5AF7"/>
    <w:multiLevelType w:val="hybridMultilevel"/>
    <w:tmpl w:val="056AF978"/>
    <w:lvl w:ilvl="0" w:tplc="A3768D12">
      <w:start w:val="1"/>
      <w:numFmt w:val="bullet"/>
      <w:lvlText w:val=""/>
      <w:lvlJc w:val="left"/>
      <w:pPr>
        <w:ind w:left="360" w:hanging="360"/>
      </w:pPr>
      <w:rPr>
        <w:rFonts w:ascii="Symbol" w:hAnsi="Symbol" w:hint="default"/>
        <w:color w:val="5CE259"/>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3957F6"/>
    <w:multiLevelType w:val="hybridMultilevel"/>
    <w:tmpl w:val="0EF051C6"/>
    <w:lvl w:ilvl="0" w:tplc="F280DE9A">
      <w:start w:val="1"/>
      <w:numFmt w:val="bullet"/>
      <w:lvlText w:val=""/>
      <w:lvlJc w:val="left"/>
      <w:pPr>
        <w:ind w:left="360" w:hanging="360"/>
      </w:pPr>
      <w:rPr>
        <w:rFonts w:ascii="Symbol" w:hAnsi="Symbol" w:hint="default"/>
        <w:color w:val="003629"/>
        <w:sz w:val="24"/>
        <w:szCs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B3A313C"/>
    <w:multiLevelType w:val="hybridMultilevel"/>
    <w:tmpl w:val="2E862B3E"/>
    <w:lvl w:ilvl="0" w:tplc="F280DE9A">
      <w:start w:val="1"/>
      <w:numFmt w:val="bullet"/>
      <w:lvlText w:val=""/>
      <w:lvlJc w:val="left"/>
      <w:pPr>
        <w:ind w:left="720" w:hanging="360"/>
      </w:pPr>
      <w:rPr>
        <w:rFonts w:ascii="Symbol" w:hAnsi="Symbol" w:hint="default"/>
        <w:color w:val="00362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C4942BB"/>
    <w:multiLevelType w:val="hybridMultilevel"/>
    <w:tmpl w:val="70F83F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3275F2"/>
    <w:multiLevelType w:val="multilevel"/>
    <w:tmpl w:val="2070D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4C622F"/>
    <w:multiLevelType w:val="hybridMultilevel"/>
    <w:tmpl w:val="BFA0EE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CA2719A"/>
    <w:multiLevelType w:val="hybridMultilevel"/>
    <w:tmpl w:val="90826862"/>
    <w:lvl w:ilvl="0" w:tplc="1736E308">
      <w:start w:val="1"/>
      <w:numFmt w:val="bullet"/>
      <w:lvlText w:val=""/>
      <w:lvlJc w:val="left"/>
      <w:pPr>
        <w:ind w:left="360" w:hanging="360"/>
      </w:pPr>
      <w:rPr>
        <w:rFonts w:ascii="Symbol" w:hAnsi="Symbol" w:hint="default"/>
        <w:color w:val="003629"/>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EB80CD3"/>
    <w:multiLevelType w:val="hybridMultilevel"/>
    <w:tmpl w:val="B25E5428"/>
    <w:lvl w:ilvl="0" w:tplc="EF18F24A">
      <w:start w:val="1"/>
      <w:numFmt w:val="bullet"/>
      <w:lvlText w:val=""/>
      <w:lvlJc w:val="left"/>
      <w:pPr>
        <w:ind w:left="360" w:hanging="360"/>
      </w:pPr>
      <w:rPr>
        <w:rFonts w:ascii="Symbol" w:hAnsi="Symbol" w:hint="default"/>
        <w:color w:val="5CE259"/>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F9E7D6F"/>
    <w:multiLevelType w:val="hybridMultilevel"/>
    <w:tmpl w:val="45BA732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0DD59BF"/>
    <w:multiLevelType w:val="multilevel"/>
    <w:tmpl w:val="9D0A3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27E3F08"/>
    <w:multiLevelType w:val="multilevel"/>
    <w:tmpl w:val="9BAC9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2D140CA"/>
    <w:multiLevelType w:val="hybridMultilevel"/>
    <w:tmpl w:val="80F01F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3CF5A40"/>
    <w:multiLevelType w:val="multilevel"/>
    <w:tmpl w:val="1804B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F7426E"/>
    <w:multiLevelType w:val="hybridMultilevel"/>
    <w:tmpl w:val="962EDFC8"/>
    <w:lvl w:ilvl="0" w:tplc="A3768D12">
      <w:start w:val="1"/>
      <w:numFmt w:val="bullet"/>
      <w:lvlText w:val=""/>
      <w:lvlJc w:val="left"/>
      <w:pPr>
        <w:ind w:left="360" w:hanging="360"/>
      </w:pPr>
      <w:rPr>
        <w:rFonts w:ascii="Symbol" w:hAnsi="Symbol" w:hint="default"/>
        <w:color w:val="5CE259"/>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47A7457"/>
    <w:multiLevelType w:val="hybridMultilevel"/>
    <w:tmpl w:val="EFBA55F4"/>
    <w:lvl w:ilvl="0" w:tplc="F280DE9A">
      <w:start w:val="1"/>
      <w:numFmt w:val="bullet"/>
      <w:lvlText w:val=""/>
      <w:lvlJc w:val="left"/>
      <w:pPr>
        <w:ind w:left="720" w:hanging="360"/>
      </w:pPr>
      <w:rPr>
        <w:rFonts w:ascii="Symbol" w:hAnsi="Symbol" w:hint="default"/>
        <w:color w:val="00362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5AA7925"/>
    <w:multiLevelType w:val="multilevel"/>
    <w:tmpl w:val="8850F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76D05A7"/>
    <w:multiLevelType w:val="multilevel"/>
    <w:tmpl w:val="24B23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97216EE"/>
    <w:multiLevelType w:val="hybridMultilevel"/>
    <w:tmpl w:val="E1366EDA"/>
    <w:lvl w:ilvl="0" w:tplc="A3768D12">
      <w:start w:val="1"/>
      <w:numFmt w:val="bullet"/>
      <w:lvlText w:val=""/>
      <w:lvlJc w:val="left"/>
      <w:pPr>
        <w:ind w:left="360" w:hanging="360"/>
      </w:pPr>
      <w:rPr>
        <w:rFonts w:ascii="Symbol" w:hAnsi="Symbol" w:hint="default"/>
        <w:color w:val="5CE259"/>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F4D2315"/>
    <w:multiLevelType w:val="multilevel"/>
    <w:tmpl w:val="4DA08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06D4D67"/>
    <w:multiLevelType w:val="hybridMultilevel"/>
    <w:tmpl w:val="E60027B8"/>
    <w:lvl w:ilvl="0" w:tplc="F280DE9A">
      <w:start w:val="1"/>
      <w:numFmt w:val="bullet"/>
      <w:lvlText w:val=""/>
      <w:lvlJc w:val="left"/>
      <w:pPr>
        <w:ind w:left="720" w:hanging="360"/>
      </w:pPr>
      <w:rPr>
        <w:rFonts w:ascii="Symbol" w:hAnsi="Symbol" w:hint="default"/>
        <w:color w:val="00362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1ED5311"/>
    <w:multiLevelType w:val="hybridMultilevel"/>
    <w:tmpl w:val="C23AE676"/>
    <w:lvl w:ilvl="0" w:tplc="F280DE9A">
      <w:start w:val="1"/>
      <w:numFmt w:val="bullet"/>
      <w:lvlText w:val=""/>
      <w:lvlJc w:val="left"/>
      <w:pPr>
        <w:ind w:left="360" w:hanging="360"/>
      </w:pPr>
      <w:rPr>
        <w:rFonts w:ascii="Symbol" w:hAnsi="Symbol" w:hint="default"/>
        <w:color w:val="003629"/>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3F70E40"/>
    <w:multiLevelType w:val="multilevel"/>
    <w:tmpl w:val="DC8A5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56207FE"/>
    <w:multiLevelType w:val="multilevel"/>
    <w:tmpl w:val="74149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A13308"/>
    <w:multiLevelType w:val="hybridMultilevel"/>
    <w:tmpl w:val="1020D8F4"/>
    <w:lvl w:ilvl="0" w:tplc="F280DE9A">
      <w:start w:val="1"/>
      <w:numFmt w:val="bullet"/>
      <w:lvlText w:val=""/>
      <w:lvlJc w:val="left"/>
      <w:pPr>
        <w:ind w:left="360" w:hanging="360"/>
      </w:pPr>
      <w:rPr>
        <w:rFonts w:ascii="Symbol" w:hAnsi="Symbol" w:hint="default"/>
        <w:color w:val="003629"/>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CF1032F"/>
    <w:multiLevelType w:val="hybridMultilevel"/>
    <w:tmpl w:val="3E28D89A"/>
    <w:lvl w:ilvl="0" w:tplc="07B2B11E">
      <w:start w:val="1"/>
      <w:numFmt w:val="bullet"/>
      <w:lvlText w:val=""/>
      <w:lvlJc w:val="left"/>
      <w:pPr>
        <w:ind w:left="360" w:hanging="360"/>
      </w:pPr>
      <w:rPr>
        <w:rFonts w:ascii="Symbol" w:hAnsi="Symbol" w:hint="default"/>
        <w:color w:val="5CE259"/>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2DA2D74"/>
    <w:multiLevelType w:val="multilevel"/>
    <w:tmpl w:val="0F243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3CA3C05"/>
    <w:multiLevelType w:val="multilevel"/>
    <w:tmpl w:val="8A9AC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3E94E19"/>
    <w:multiLevelType w:val="multilevel"/>
    <w:tmpl w:val="D4ECF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3ED7A9F"/>
    <w:multiLevelType w:val="hybridMultilevel"/>
    <w:tmpl w:val="CBE82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1D1F27"/>
    <w:multiLevelType w:val="multilevel"/>
    <w:tmpl w:val="9B22F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B5767A6"/>
    <w:multiLevelType w:val="multilevel"/>
    <w:tmpl w:val="40E62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E47104E"/>
    <w:multiLevelType w:val="hybridMultilevel"/>
    <w:tmpl w:val="474CC02A"/>
    <w:lvl w:ilvl="0" w:tplc="F280DE9A">
      <w:start w:val="1"/>
      <w:numFmt w:val="bullet"/>
      <w:lvlText w:val=""/>
      <w:lvlJc w:val="left"/>
      <w:pPr>
        <w:ind w:left="360" w:hanging="360"/>
      </w:pPr>
      <w:rPr>
        <w:rFonts w:ascii="Symbol" w:hAnsi="Symbol" w:hint="default"/>
        <w:color w:val="003629"/>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5F115B26"/>
    <w:multiLevelType w:val="hybridMultilevel"/>
    <w:tmpl w:val="1828228E"/>
    <w:lvl w:ilvl="0" w:tplc="F280DE9A">
      <w:start w:val="1"/>
      <w:numFmt w:val="bullet"/>
      <w:lvlText w:val=""/>
      <w:lvlJc w:val="left"/>
      <w:pPr>
        <w:ind w:left="720" w:hanging="360"/>
      </w:pPr>
      <w:rPr>
        <w:rFonts w:ascii="Symbol" w:hAnsi="Symbol" w:hint="default"/>
        <w:color w:val="00362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F982816"/>
    <w:multiLevelType w:val="hybridMultilevel"/>
    <w:tmpl w:val="DC7AF624"/>
    <w:lvl w:ilvl="0" w:tplc="4DD0B1AE">
      <w:start w:val="1"/>
      <w:numFmt w:val="bullet"/>
      <w:lvlText w:val=""/>
      <w:lvlJc w:val="left"/>
      <w:pPr>
        <w:ind w:left="360" w:hanging="360"/>
      </w:pPr>
      <w:rPr>
        <w:rFonts w:ascii="Symbol" w:hAnsi="Symbol" w:hint="default"/>
        <w:color w:val="5CE259"/>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1D61AAF"/>
    <w:multiLevelType w:val="hybridMultilevel"/>
    <w:tmpl w:val="B97AF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4414C20"/>
    <w:multiLevelType w:val="hybridMultilevel"/>
    <w:tmpl w:val="41B2D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EB73223"/>
    <w:multiLevelType w:val="multilevel"/>
    <w:tmpl w:val="48266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F7E1698"/>
    <w:multiLevelType w:val="hybridMultilevel"/>
    <w:tmpl w:val="36469788"/>
    <w:lvl w:ilvl="0" w:tplc="CF9897F0">
      <w:start w:val="1"/>
      <w:numFmt w:val="bullet"/>
      <w:lvlText w:val=""/>
      <w:lvlJc w:val="left"/>
      <w:pPr>
        <w:ind w:left="360" w:hanging="360"/>
      </w:pPr>
      <w:rPr>
        <w:rFonts w:ascii="Symbol" w:hAnsi="Symbol" w:hint="default"/>
        <w:color w:val="5CE259"/>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5691FFA"/>
    <w:multiLevelType w:val="hybridMultilevel"/>
    <w:tmpl w:val="DC6467F6"/>
    <w:lvl w:ilvl="0" w:tplc="F280DE9A">
      <w:start w:val="1"/>
      <w:numFmt w:val="bullet"/>
      <w:lvlText w:val=""/>
      <w:lvlJc w:val="left"/>
      <w:pPr>
        <w:ind w:left="360" w:hanging="360"/>
      </w:pPr>
      <w:rPr>
        <w:rFonts w:ascii="Symbol" w:hAnsi="Symbol" w:hint="default"/>
        <w:color w:val="003629"/>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6643B53"/>
    <w:multiLevelType w:val="multilevel"/>
    <w:tmpl w:val="4D54F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8912003"/>
    <w:multiLevelType w:val="multilevel"/>
    <w:tmpl w:val="B87E2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AEA2CA8"/>
    <w:multiLevelType w:val="hybridMultilevel"/>
    <w:tmpl w:val="EDE2B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415BC6"/>
    <w:multiLevelType w:val="hybridMultilevel"/>
    <w:tmpl w:val="31564156"/>
    <w:lvl w:ilvl="0" w:tplc="F230D5CC">
      <w:start w:val="1"/>
      <w:numFmt w:val="bullet"/>
      <w:lvlText w:val=""/>
      <w:lvlJc w:val="left"/>
      <w:pPr>
        <w:ind w:left="720" w:hanging="360"/>
      </w:pPr>
      <w:rPr>
        <w:rFonts w:ascii="Symbol" w:hAnsi="Symbol" w:hint="default"/>
      </w:rPr>
    </w:lvl>
    <w:lvl w:ilvl="1" w:tplc="B07E59F4">
      <w:start w:val="1"/>
      <w:numFmt w:val="bullet"/>
      <w:lvlText w:val="o"/>
      <w:lvlJc w:val="left"/>
      <w:pPr>
        <w:ind w:left="1440" w:hanging="360"/>
      </w:pPr>
      <w:rPr>
        <w:rFonts w:ascii="Courier New" w:hAnsi="Courier New" w:hint="default"/>
      </w:rPr>
    </w:lvl>
    <w:lvl w:ilvl="2" w:tplc="3CDE9822">
      <w:start w:val="1"/>
      <w:numFmt w:val="bullet"/>
      <w:lvlText w:val=""/>
      <w:lvlJc w:val="left"/>
      <w:pPr>
        <w:ind w:left="2160" w:hanging="360"/>
      </w:pPr>
      <w:rPr>
        <w:rFonts w:ascii="Wingdings" w:hAnsi="Wingdings" w:hint="default"/>
      </w:rPr>
    </w:lvl>
    <w:lvl w:ilvl="3" w:tplc="BB262268">
      <w:start w:val="1"/>
      <w:numFmt w:val="bullet"/>
      <w:lvlText w:val=""/>
      <w:lvlJc w:val="left"/>
      <w:pPr>
        <w:ind w:left="2880" w:hanging="360"/>
      </w:pPr>
      <w:rPr>
        <w:rFonts w:ascii="Symbol" w:hAnsi="Symbol" w:hint="default"/>
      </w:rPr>
    </w:lvl>
    <w:lvl w:ilvl="4" w:tplc="6ED686F2">
      <w:start w:val="1"/>
      <w:numFmt w:val="bullet"/>
      <w:lvlText w:val="o"/>
      <w:lvlJc w:val="left"/>
      <w:pPr>
        <w:ind w:left="3600" w:hanging="360"/>
      </w:pPr>
      <w:rPr>
        <w:rFonts w:ascii="Courier New" w:hAnsi="Courier New" w:hint="default"/>
      </w:rPr>
    </w:lvl>
    <w:lvl w:ilvl="5" w:tplc="87D6A4DC">
      <w:start w:val="1"/>
      <w:numFmt w:val="bullet"/>
      <w:lvlText w:val=""/>
      <w:lvlJc w:val="left"/>
      <w:pPr>
        <w:ind w:left="4320" w:hanging="360"/>
      </w:pPr>
      <w:rPr>
        <w:rFonts w:ascii="Wingdings" w:hAnsi="Wingdings" w:hint="default"/>
      </w:rPr>
    </w:lvl>
    <w:lvl w:ilvl="6" w:tplc="00307814">
      <w:start w:val="1"/>
      <w:numFmt w:val="bullet"/>
      <w:lvlText w:val=""/>
      <w:lvlJc w:val="left"/>
      <w:pPr>
        <w:ind w:left="5040" w:hanging="360"/>
      </w:pPr>
      <w:rPr>
        <w:rFonts w:ascii="Symbol" w:hAnsi="Symbol" w:hint="default"/>
      </w:rPr>
    </w:lvl>
    <w:lvl w:ilvl="7" w:tplc="FD00ADBA">
      <w:start w:val="1"/>
      <w:numFmt w:val="bullet"/>
      <w:lvlText w:val="o"/>
      <w:lvlJc w:val="left"/>
      <w:pPr>
        <w:ind w:left="5760" w:hanging="360"/>
      </w:pPr>
      <w:rPr>
        <w:rFonts w:ascii="Courier New" w:hAnsi="Courier New" w:hint="default"/>
      </w:rPr>
    </w:lvl>
    <w:lvl w:ilvl="8" w:tplc="36BAD7DA">
      <w:start w:val="1"/>
      <w:numFmt w:val="bullet"/>
      <w:lvlText w:val=""/>
      <w:lvlJc w:val="left"/>
      <w:pPr>
        <w:ind w:left="6480" w:hanging="360"/>
      </w:pPr>
      <w:rPr>
        <w:rFonts w:ascii="Wingdings" w:hAnsi="Wingdings" w:hint="default"/>
      </w:rPr>
    </w:lvl>
  </w:abstractNum>
  <w:num w:numId="1" w16cid:durableId="454519808">
    <w:abstractNumId w:val="44"/>
  </w:num>
  <w:num w:numId="2" w16cid:durableId="1433430574">
    <w:abstractNumId w:val="7"/>
  </w:num>
  <w:num w:numId="3" w16cid:durableId="817497153">
    <w:abstractNumId w:val="37"/>
  </w:num>
  <w:num w:numId="4" w16cid:durableId="152722823">
    <w:abstractNumId w:val="22"/>
  </w:num>
  <w:num w:numId="5" w16cid:durableId="256794521">
    <w:abstractNumId w:val="13"/>
  </w:num>
  <w:num w:numId="6" w16cid:durableId="806581906">
    <w:abstractNumId w:val="5"/>
  </w:num>
  <w:num w:numId="7" w16cid:durableId="1761751328">
    <w:abstractNumId w:val="36"/>
  </w:num>
  <w:num w:numId="8" w16cid:durableId="516038788">
    <w:abstractNumId w:val="10"/>
  </w:num>
  <w:num w:numId="9" w16cid:durableId="2136212562">
    <w:abstractNumId w:val="16"/>
  </w:num>
  <w:num w:numId="10" w16cid:durableId="2029286644">
    <w:abstractNumId w:val="4"/>
  </w:num>
  <w:num w:numId="11" w16cid:durableId="499465449">
    <w:abstractNumId w:val="21"/>
  </w:num>
  <w:num w:numId="12" w16cid:durableId="2067219082">
    <w:abstractNumId w:val="34"/>
  </w:num>
  <w:num w:numId="13" w16cid:durableId="351226455">
    <w:abstractNumId w:val="9"/>
  </w:num>
  <w:num w:numId="14" w16cid:durableId="1182665883">
    <w:abstractNumId w:val="26"/>
  </w:num>
  <w:num w:numId="15" w16cid:durableId="327249171">
    <w:abstractNumId w:val="19"/>
  </w:num>
  <w:num w:numId="16" w16cid:durableId="154420111">
    <w:abstractNumId w:val="2"/>
  </w:num>
  <w:num w:numId="17" w16cid:durableId="413623607">
    <w:abstractNumId w:val="15"/>
  </w:num>
  <w:num w:numId="18" w16cid:durableId="1141002984">
    <w:abstractNumId w:val="25"/>
  </w:num>
  <w:num w:numId="19" w16cid:durableId="888029041">
    <w:abstractNumId w:val="3"/>
  </w:num>
  <w:num w:numId="20" w16cid:durableId="903759206">
    <w:abstractNumId w:val="8"/>
  </w:num>
  <w:num w:numId="21" w16cid:durableId="1509755401">
    <w:abstractNumId w:val="1"/>
  </w:num>
  <w:num w:numId="22" w16cid:durableId="418988229">
    <w:abstractNumId w:val="40"/>
  </w:num>
  <w:num w:numId="23" w16cid:durableId="1936087365">
    <w:abstractNumId w:val="24"/>
  </w:num>
  <w:num w:numId="24" w16cid:durableId="1669015036">
    <w:abstractNumId w:val="12"/>
  </w:num>
  <w:num w:numId="25" w16cid:durableId="240453231">
    <w:abstractNumId w:val="38"/>
  </w:num>
  <w:num w:numId="26" w16cid:durableId="468016599">
    <w:abstractNumId w:val="41"/>
  </w:num>
  <w:num w:numId="27" w16cid:durableId="1155757588">
    <w:abstractNumId w:val="27"/>
  </w:num>
  <w:num w:numId="28" w16cid:durableId="1273586268">
    <w:abstractNumId w:val="14"/>
  </w:num>
  <w:num w:numId="29" w16cid:durableId="1702826336">
    <w:abstractNumId w:val="17"/>
  </w:num>
  <w:num w:numId="30" w16cid:durableId="1271082831">
    <w:abstractNumId w:val="20"/>
  </w:num>
  <w:num w:numId="31" w16cid:durableId="1070347926">
    <w:abstractNumId w:val="11"/>
  </w:num>
  <w:num w:numId="32" w16cid:durableId="1230264334">
    <w:abstractNumId w:val="31"/>
  </w:num>
  <w:num w:numId="33" w16cid:durableId="224225224">
    <w:abstractNumId w:val="28"/>
  </w:num>
  <w:num w:numId="34" w16cid:durableId="1679693362">
    <w:abstractNumId w:val="23"/>
  </w:num>
  <w:num w:numId="35" w16cid:durableId="1669554401">
    <w:abstractNumId w:val="6"/>
  </w:num>
  <w:num w:numId="36" w16cid:durableId="1796604307">
    <w:abstractNumId w:val="29"/>
  </w:num>
  <w:num w:numId="37" w16cid:durableId="1177185046">
    <w:abstractNumId w:val="0"/>
  </w:num>
  <w:num w:numId="38" w16cid:durableId="835340015">
    <w:abstractNumId w:val="42"/>
  </w:num>
  <w:num w:numId="39" w16cid:durableId="598609322">
    <w:abstractNumId w:val="30"/>
  </w:num>
  <w:num w:numId="40" w16cid:durableId="95907262">
    <w:abstractNumId w:val="39"/>
  </w:num>
  <w:num w:numId="41" w16cid:durableId="1350181679">
    <w:abstractNumId w:val="43"/>
  </w:num>
  <w:num w:numId="42" w16cid:durableId="795948267">
    <w:abstractNumId w:val="35"/>
  </w:num>
  <w:num w:numId="43" w16cid:durableId="1852799102">
    <w:abstractNumId w:val="18"/>
  </w:num>
  <w:num w:numId="44" w16cid:durableId="589433160">
    <w:abstractNumId w:val="32"/>
  </w:num>
  <w:num w:numId="45" w16cid:durableId="26064357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F26"/>
    <w:rsid w:val="0002103F"/>
    <w:rsid w:val="00035B43"/>
    <w:rsid w:val="000461F5"/>
    <w:rsid w:val="00055FF2"/>
    <w:rsid w:val="00064BA5"/>
    <w:rsid w:val="00085A24"/>
    <w:rsid w:val="00091F59"/>
    <w:rsid w:val="000A79E2"/>
    <w:rsid w:val="000D0898"/>
    <w:rsid w:val="000D6723"/>
    <w:rsid w:val="000E4F0F"/>
    <w:rsid w:val="000F6C75"/>
    <w:rsid w:val="001054BA"/>
    <w:rsid w:val="00145398"/>
    <w:rsid w:val="001941A5"/>
    <w:rsid w:val="00195C1C"/>
    <w:rsid w:val="001A322F"/>
    <w:rsid w:val="001A41AD"/>
    <w:rsid w:val="001A6921"/>
    <w:rsid w:val="001B5F26"/>
    <w:rsid w:val="00213D91"/>
    <w:rsid w:val="00225553"/>
    <w:rsid w:val="002354CA"/>
    <w:rsid w:val="00250373"/>
    <w:rsid w:val="002534E7"/>
    <w:rsid w:val="00262E4A"/>
    <w:rsid w:val="00277373"/>
    <w:rsid w:val="0028218D"/>
    <w:rsid w:val="00292007"/>
    <w:rsid w:val="002A105B"/>
    <w:rsid w:val="002E22B9"/>
    <w:rsid w:val="00331CC9"/>
    <w:rsid w:val="00342FE0"/>
    <w:rsid w:val="00367A6B"/>
    <w:rsid w:val="00380865"/>
    <w:rsid w:val="0039589F"/>
    <w:rsid w:val="003B12F6"/>
    <w:rsid w:val="003E769A"/>
    <w:rsid w:val="00403F14"/>
    <w:rsid w:val="00416C8B"/>
    <w:rsid w:val="004326EF"/>
    <w:rsid w:val="00436957"/>
    <w:rsid w:val="004462BC"/>
    <w:rsid w:val="004702F4"/>
    <w:rsid w:val="00481A58"/>
    <w:rsid w:val="004A472C"/>
    <w:rsid w:val="004D2CD6"/>
    <w:rsid w:val="004D6CB7"/>
    <w:rsid w:val="0059068D"/>
    <w:rsid w:val="005919D7"/>
    <w:rsid w:val="005D2525"/>
    <w:rsid w:val="006318B1"/>
    <w:rsid w:val="006560E3"/>
    <w:rsid w:val="00690770"/>
    <w:rsid w:val="006A3C6F"/>
    <w:rsid w:val="006B2F3E"/>
    <w:rsid w:val="006C29C6"/>
    <w:rsid w:val="0071287D"/>
    <w:rsid w:val="00766229"/>
    <w:rsid w:val="007E7C88"/>
    <w:rsid w:val="00811A7E"/>
    <w:rsid w:val="00815862"/>
    <w:rsid w:val="00841AFB"/>
    <w:rsid w:val="00861B08"/>
    <w:rsid w:val="008A226D"/>
    <w:rsid w:val="008E15D0"/>
    <w:rsid w:val="008F2179"/>
    <w:rsid w:val="009270C9"/>
    <w:rsid w:val="009522ED"/>
    <w:rsid w:val="009F49B5"/>
    <w:rsid w:val="00A12074"/>
    <w:rsid w:val="00A2289E"/>
    <w:rsid w:val="00A303CC"/>
    <w:rsid w:val="00A63DB0"/>
    <w:rsid w:val="00A64CA4"/>
    <w:rsid w:val="00A714A3"/>
    <w:rsid w:val="00AB46CD"/>
    <w:rsid w:val="00AE6046"/>
    <w:rsid w:val="00BC4CDE"/>
    <w:rsid w:val="00C85F3B"/>
    <w:rsid w:val="00D40F65"/>
    <w:rsid w:val="00D53B5D"/>
    <w:rsid w:val="00D61027"/>
    <w:rsid w:val="00D70C59"/>
    <w:rsid w:val="00D72BA9"/>
    <w:rsid w:val="00D85817"/>
    <w:rsid w:val="00D95621"/>
    <w:rsid w:val="00DA24B1"/>
    <w:rsid w:val="00DA3C16"/>
    <w:rsid w:val="00DA6A4E"/>
    <w:rsid w:val="00DE05E0"/>
    <w:rsid w:val="00DE1AB4"/>
    <w:rsid w:val="00DE471A"/>
    <w:rsid w:val="00E30BDF"/>
    <w:rsid w:val="00E45499"/>
    <w:rsid w:val="00E805B6"/>
    <w:rsid w:val="00EA0C10"/>
    <w:rsid w:val="00EA6A34"/>
    <w:rsid w:val="00EE714E"/>
    <w:rsid w:val="00F07DB5"/>
    <w:rsid w:val="00F67420"/>
    <w:rsid w:val="00F81A8B"/>
    <w:rsid w:val="1F3CD960"/>
    <w:rsid w:val="26DA42BD"/>
    <w:rsid w:val="2BB4BA99"/>
    <w:rsid w:val="46F1157D"/>
    <w:rsid w:val="4E4B23CF"/>
    <w:rsid w:val="59219EFA"/>
    <w:rsid w:val="6B8B583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9B8A77"/>
  <w15:chartTrackingRefBased/>
  <w15:docId w15:val="{FC14B11F-58DF-4DCA-8787-D7E724F39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F26"/>
    <w:pPr>
      <w:spacing w:after="0" w:line="240" w:lineRule="auto"/>
    </w:pPr>
    <w:rPr>
      <w:kern w:val="0"/>
      <w:sz w:val="22"/>
      <w:szCs w:val="22"/>
      <w14:ligatures w14:val="none"/>
    </w:rPr>
  </w:style>
  <w:style w:type="paragraph" w:styleId="Heading1">
    <w:name w:val="heading 1"/>
    <w:basedOn w:val="Normal"/>
    <w:next w:val="Normal"/>
    <w:link w:val="Heading1Char"/>
    <w:uiPriority w:val="9"/>
    <w:qFormat/>
    <w:rsid w:val="001B5F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5F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5F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5F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5F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5F2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5F2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5F2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5F2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5F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5F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5F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5F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5F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5F26"/>
    <w:rPr>
      <w:rFonts w:eastAsiaTheme="majorEastAsia" w:cstheme="majorBidi"/>
      <w:i/>
      <w:iCs/>
      <w:color w:val="595959" w:themeColor="text1" w:themeTint="A6"/>
      <w:kern w:val="0"/>
      <w:sz w:val="22"/>
      <w:szCs w:val="22"/>
      <w14:ligatures w14:val="none"/>
    </w:rPr>
  </w:style>
  <w:style w:type="character" w:customStyle="1" w:styleId="Heading7Char">
    <w:name w:val="Heading 7 Char"/>
    <w:basedOn w:val="DefaultParagraphFont"/>
    <w:link w:val="Heading7"/>
    <w:uiPriority w:val="9"/>
    <w:semiHidden/>
    <w:rsid w:val="001B5F26"/>
    <w:rPr>
      <w:rFonts w:eastAsiaTheme="majorEastAsia" w:cstheme="majorBidi"/>
      <w:color w:val="595959" w:themeColor="text1" w:themeTint="A6"/>
      <w:kern w:val="0"/>
      <w:sz w:val="22"/>
      <w:szCs w:val="22"/>
      <w14:ligatures w14:val="none"/>
    </w:rPr>
  </w:style>
  <w:style w:type="character" w:customStyle="1" w:styleId="Heading8Char">
    <w:name w:val="Heading 8 Char"/>
    <w:basedOn w:val="DefaultParagraphFont"/>
    <w:link w:val="Heading8"/>
    <w:uiPriority w:val="9"/>
    <w:semiHidden/>
    <w:rsid w:val="001B5F26"/>
    <w:rPr>
      <w:rFonts w:eastAsiaTheme="majorEastAsia" w:cstheme="majorBidi"/>
      <w:i/>
      <w:iCs/>
      <w:color w:val="272727" w:themeColor="text1" w:themeTint="D8"/>
      <w:kern w:val="0"/>
      <w:sz w:val="22"/>
      <w:szCs w:val="22"/>
      <w14:ligatures w14:val="none"/>
    </w:rPr>
  </w:style>
  <w:style w:type="character" w:customStyle="1" w:styleId="Heading9Char">
    <w:name w:val="Heading 9 Char"/>
    <w:basedOn w:val="DefaultParagraphFont"/>
    <w:link w:val="Heading9"/>
    <w:uiPriority w:val="9"/>
    <w:semiHidden/>
    <w:rsid w:val="001B5F26"/>
    <w:rPr>
      <w:rFonts w:eastAsiaTheme="majorEastAsia" w:cstheme="majorBidi"/>
      <w:color w:val="272727" w:themeColor="text1" w:themeTint="D8"/>
      <w:kern w:val="0"/>
      <w:sz w:val="22"/>
      <w:szCs w:val="22"/>
      <w14:ligatures w14:val="none"/>
    </w:rPr>
  </w:style>
  <w:style w:type="paragraph" w:styleId="Title">
    <w:name w:val="Title"/>
    <w:basedOn w:val="Normal"/>
    <w:next w:val="Normal"/>
    <w:link w:val="TitleChar"/>
    <w:uiPriority w:val="10"/>
    <w:qFormat/>
    <w:rsid w:val="001B5F2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5F26"/>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1B5F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5F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5F26"/>
    <w:pPr>
      <w:spacing w:before="160"/>
      <w:jc w:val="center"/>
    </w:pPr>
    <w:rPr>
      <w:i/>
      <w:iCs/>
      <w:color w:val="404040" w:themeColor="text1" w:themeTint="BF"/>
    </w:rPr>
  </w:style>
  <w:style w:type="character" w:customStyle="1" w:styleId="QuoteChar">
    <w:name w:val="Quote Char"/>
    <w:basedOn w:val="DefaultParagraphFont"/>
    <w:link w:val="Quote"/>
    <w:uiPriority w:val="29"/>
    <w:rsid w:val="001B5F26"/>
    <w:rPr>
      <w:i/>
      <w:iCs/>
      <w:color w:val="404040" w:themeColor="text1" w:themeTint="BF"/>
    </w:rPr>
  </w:style>
  <w:style w:type="paragraph" w:styleId="ListParagraph">
    <w:name w:val="List Paragraph"/>
    <w:basedOn w:val="Normal"/>
    <w:uiPriority w:val="34"/>
    <w:qFormat/>
    <w:rsid w:val="001B5F26"/>
    <w:pPr>
      <w:ind w:left="720"/>
      <w:contextualSpacing/>
    </w:pPr>
  </w:style>
  <w:style w:type="character" w:styleId="IntenseEmphasis">
    <w:name w:val="Intense Emphasis"/>
    <w:basedOn w:val="DefaultParagraphFont"/>
    <w:uiPriority w:val="21"/>
    <w:qFormat/>
    <w:rsid w:val="001B5F26"/>
    <w:rPr>
      <w:i/>
      <w:iCs/>
      <w:color w:val="0F4761" w:themeColor="accent1" w:themeShade="BF"/>
    </w:rPr>
  </w:style>
  <w:style w:type="paragraph" w:styleId="IntenseQuote">
    <w:name w:val="Intense Quote"/>
    <w:basedOn w:val="Normal"/>
    <w:next w:val="Normal"/>
    <w:link w:val="IntenseQuoteChar"/>
    <w:uiPriority w:val="30"/>
    <w:qFormat/>
    <w:rsid w:val="001B5F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5F26"/>
    <w:rPr>
      <w:i/>
      <w:iCs/>
      <w:color w:val="0F4761" w:themeColor="accent1" w:themeShade="BF"/>
    </w:rPr>
  </w:style>
  <w:style w:type="character" w:styleId="IntenseReference">
    <w:name w:val="Intense Reference"/>
    <w:basedOn w:val="DefaultParagraphFont"/>
    <w:uiPriority w:val="32"/>
    <w:qFormat/>
    <w:rsid w:val="001B5F26"/>
    <w:rPr>
      <w:b/>
      <w:bCs/>
      <w:smallCaps/>
      <w:color w:val="0F4761" w:themeColor="accent1" w:themeShade="BF"/>
      <w:spacing w:val="5"/>
    </w:rPr>
  </w:style>
  <w:style w:type="paragraph" w:styleId="NoSpacing">
    <w:name w:val="No Spacing"/>
    <w:basedOn w:val="Normal"/>
    <w:uiPriority w:val="1"/>
    <w:qFormat/>
    <w:rsid w:val="001B5F26"/>
    <w:rPr>
      <w:rFonts w:ascii="Calibri" w:hAnsi="Calibri" w:cs="Calibri"/>
    </w:rPr>
  </w:style>
  <w:style w:type="character" w:styleId="Hyperlink">
    <w:name w:val="Hyperlink"/>
    <w:basedOn w:val="DefaultParagraphFont"/>
    <w:uiPriority w:val="99"/>
    <w:unhideWhenUsed/>
    <w:rsid w:val="001B5F26"/>
    <w:rPr>
      <w:color w:val="467886" w:themeColor="hyperlink"/>
      <w:u w:val="single"/>
    </w:rPr>
  </w:style>
  <w:style w:type="paragraph" w:styleId="Header">
    <w:name w:val="header"/>
    <w:basedOn w:val="Normal"/>
    <w:link w:val="HeaderChar"/>
    <w:uiPriority w:val="99"/>
    <w:unhideWhenUsed/>
    <w:rsid w:val="001B5F26"/>
    <w:pPr>
      <w:tabs>
        <w:tab w:val="center" w:pos="4513"/>
        <w:tab w:val="right" w:pos="9026"/>
      </w:tabs>
    </w:pPr>
  </w:style>
  <w:style w:type="character" w:customStyle="1" w:styleId="HeaderChar">
    <w:name w:val="Header Char"/>
    <w:basedOn w:val="DefaultParagraphFont"/>
    <w:link w:val="Header"/>
    <w:uiPriority w:val="99"/>
    <w:rsid w:val="001B5F26"/>
    <w:rPr>
      <w:kern w:val="0"/>
      <w:sz w:val="22"/>
      <w:szCs w:val="22"/>
      <w14:ligatures w14:val="none"/>
    </w:rPr>
  </w:style>
  <w:style w:type="paragraph" w:styleId="Footer">
    <w:name w:val="footer"/>
    <w:basedOn w:val="Normal"/>
    <w:link w:val="FooterChar"/>
    <w:uiPriority w:val="99"/>
    <w:unhideWhenUsed/>
    <w:rsid w:val="001B5F26"/>
    <w:pPr>
      <w:tabs>
        <w:tab w:val="center" w:pos="4513"/>
        <w:tab w:val="right" w:pos="9026"/>
      </w:tabs>
    </w:pPr>
  </w:style>
  <w:style w:type="character" w:customStyle="1" w:styleId="FooterChar">
    <w:name w:val="Footer Char"/>
    <w:basedOn w:val="DefaultParagraphFont"/>
    <w:link w:val="Footer"/>
    <w:uiPriority w:val="99"/>
    <w:rsid w:val="001B5F26"/>
    <w:rPr>
      <w:kern w:val="0"/>
      <w:sz w:val="22"/>
      <w:szCs w:val="22"/>
      <w14:ligatures w14:val="none"/>
    </w:rPr>
  </w:style>
  <w:style w:type="character" w:styleId="UnresolvedMention">
    <w:name w:val="Unresolved Mention"/>
    <w:basedOn w:val="DefaultParagraphFont"/>
    <w:uiPriority w:val="99"/>
    <w:semiHidden/>
    <w:unhideWhenUsed/>
    <w:rsid w:val="00E805B6"/>
    <w:rPr>
      <w:color w:val="605E5C"/>
      <w:shd w:val="clear" w:color="auto" w:fill="E1DFDD"/>
    </w:rPr>
  </w:style>
  <w:style w:type="paragraph" w:styleId="BodyText">
    <w:name w:val="Body Text"/>
    <w:basedOn w:val="Normal"/>
    <w:link w:val="BodyTextChar"/>
    <w:uiPriority w:val="1"/>
    <w:qFormat/>
    <w:rsid w:val="00AB46CD"/>
    <w:pPr>
      <w:widowControl w:val="0"/>
      <w:autoSpaceDE w:val="0"/>
      <w:autoSpaceDN w:val="0"/>
    </w:pPr>
    <w:rPr>
      <w:rFonts w:ascii="Calibri" w:eastAsia="Calibri" w:hAnsi="Calibri" w:cs="Calibri"/>
      <w:sz w:val="14"/>
      <w:szCs w:val="14"/>
      <w:lang w:val="en-US"/>
    </w:rPr>
  </w:style>
  <w:style w:type="character" w:customStyle="1" w:styleId="BodyTextChar">
    <w:name w:val="Body Text Char"/>
    <w:basedOn w:val="DefaultParagraphFont"/>
    <w:link w:val="BodyText"/>
    <w:uiPriority w:val="1"/>
    <w:rsid w:val="00AB46CD"/>
    <w:rPr>
      <w:rFonts w:ascii="Calibri" w:eastAsia="Calibri" w:hAnsi="Calibri" w:cs="Calibri"/>
      <w:kern w:val="0"/>
      <w:sz w:val="14"/>
      <w:szCs w:val="14"/>
      <w:lang w:val="en-US"/>
      <w14:ligatures w14:val="none"/>
    </w:rPr>
  </w:style>
  <w:style w:type="table" w:styleId="TableGrid">
    <w:name w:val="Table Grid"/>
    <w:basedOn w:val="TableNormal"/>
    <w:uiPriority w:val="39"/>
    <w:rsid w:val="00AB46CD"/>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1b1757-8938-4379-b40d-ff129d7ccddf" xsi:nil="true"/>
    <lcf76f155ced4ddcb4097134ff3c332f xmlns="f5136b59-0562-41d1-80ee-0a5f365b06d0">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5336E4BA61C2A4BAB5D397F4471E8F0" ma:contentTypeVersion="15" ma:contentTypeDescription="Create a new document." ma:contentTypeScope="" ma:versionID="1285fc974681a31878954122aee65eb3">
  <xsd:schema xmlns:xsd="http://www.w3.org/2001/XMLSchema" xmlns:xs="http://www.w3.org/2001/XMLSchema" xmlns:p="http://schemas.microsoft.com/office/2006/metadata/properties" xmlns:ns2="f5136b59-0562-41d1-80ee-0a5f365b06d0" xmlns:ns3="0f1b1757-8938-4379-b40d-ff129d7ccddf" targetNamespace="http://schemas.microsoft.com/office/2006/metadata/properties" ma:root="true" ma:fieldsID="479ccc5b179f073edb0447f93ea45396" ns2:_="" ns3:_="">
    <xsd:import namespace="f5136b59-0562-41d1-80ee-0a5f365b06d0"/>
    <xsd:import namespace="0f1b1757-8938-4379-b40d-ff129d7ccdd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136b59-0562-41d1-80ee-0a5f365b06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6515800-9289-4913-a04f-00f7b30ad97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1b1757-8938-4379-b40d-ff129d7ccd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37a7fb1-f914-43f7-ba55-b064eea7d0ba}" ma:internalName="TaxCatchAll" ma:showField="CatchAllData" ma:web="0f1b1757-8938-4379-b40d-ff129d7ccd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AB7326-FB3C-4B7D-B4D0-0C25A82CA5A9}">
  <ds:schemaRefs>
    <ds:schemaRef ds:uri="http://schemas.microsoft.com/office/2006/metadata/properties"/>
    <ds:schemaRef ds:uri="http://schemas.microsoft.com/office/infopath/2007/PartnerControls"/>
    <ds:schemaRef ds:uri="f543e95f-3d14-415a-bb70-604f67d08e66"/>
    <ds:schemaRef ds:uri="0f1b1757-8938-4379-b40d-ff129d7ccddf"/>
    <ds:schemaRef ds:uri="f5136b59-0562-41d1-80ee-0a5f365b06d0"/>
  </ds:schemaRefs>
</ds:datastoreItem>
</file>

<file path=customXml/itemProps2.xml><?xml version="1.0" encoding="utf-8"?>
<ds:datastoreItem xmlns:ds="http://schemas.openxmlformats.org/officeDocument/2006/customXml" ds:itemID="{E917205D-5F5C-4796-A8B8-B46AAD508502}">
  <ds:schemaRefs>
    <ds:schemaRef ds:uri="http://schemas.openxmlformats.org/officeDocument/2006/bibliography"/>
  </ds:schemaRefs>
</ds:datastoreItem>
</file>

<file path=customXml/itemProps3.xml><?xml version="1.0" encoding="utf-8"?>
<ds:datastoreItem xmlns:ds="http://schemas.openxmlformats.org/officeDocument/2006/customXml" ds:itemID="{8EA80775-C156-4326-85C6-D46B3C6A9CA1}">
  <ds:schemaRefs>
    <ds:schemaRef ds:uri="http://schemas.microsoft.com/sharepoint/v3/contenttype/forms"/>
  </ds:schemaRefs>
</ds:datastoreItem>
</file>

<file path=customXml/itemProps4.xml><?xml version="1.0" encoding="utf-8"?>
<ds:datastoreItem xmlns:ds="http://schemas.openxmlformats.org/officeDocument/2006/customXml" ds:itemID="{4A531281-85FF-406B-BDE2-46982C22B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136b59-0562-41d1-80ee-0a5f365b06d0"/>
    <ds:schemaRef ds:uri="0f1b1757-8938-4379-b40d-ff129d7ccd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654</Words>
  <Characters>3733</Characters>
  <Application>Microsoft Office Word</Application>
  <DocSecurity>0</DocSecurity>
  <Lines>31</Lines>
  <Paragraphs>8</Paragraphs>
  <ScaleCrop>false</ScaleCrop>
  <Company/>
  <LinksUpToDate>false</LinksUpToDate>
  <CharactersWithSpaces>4379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Butler</dc:creator>
  <cp:keywords/>
  <dc:description/>
  <cp:lastModifiedBy>Daisy Howard</cp:lastModifiedBy>
  <cp:revision>3</cp:revision>
  <dcterms:created xsi:type="dcterms:W3CDTF">2025-09-11T12:15:00Z</dcterms:created>
  <dcterms:modified xsi:type="dcterms:W3CDTF">2025-09-11T12:20:00Z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0x01010095336E4BA61C2A4BAB5D397F4471E8F0</vt:lpwstr>
  </property>
  <property fmtid="{D5CDD505-2E9C-101B-9397-08002B2CF9AE}" pid="3" name="MediaServiceImageTags">
    <vt:lpwstr/>
  </property>
</Properties>
</file>